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B5E5B" w14:textId="77777777" w:rsidR="004C33C2" w:rsidRDefault="00D031A3" w:rsidP="007C1B9C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14:paraId="3CAFB9AD" w14:textId="1B3E0209" w:rsidR="00D031A3" w:rsidRDefault="0075187C" w:rsidP="0075187C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="00364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1A3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</w:p>
    <w:p w14:paraId="3C72FBE9" w14:textId="305DE969" w:rsidR="00D031A3" w:rsidRDefault="007C1B9C" w:rsidP="007C1B9C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</w:t>
      </w:r>
      <w:r w:rsidR="0038237E">
        <w:rPr>
          <w:rFonts w:ascii="Times New Roman" w:hAnsi="Times New Roman" w:cs="Times New Roman"/>
          <w:sz w:val="24"/>
          <w:szCs w:val="24"/>
        </w:rPr>
        <w:t>23</w:t>
      </w:r>
      <w:r w:rsidR="002C65C9">
        <w:rPr>
          <w:rFonts w:ascii="Times New Roman" w:hAnsi="Times New Roman" w:cs="Times New Roman"/>
          <w:sz w:val="24"/>
          <w:szCs w:val="24"/>
        </w:rPr>
        <w:t xml:space="preserve"> </w:t>
      </w:r>
      <w:r w:rsidR="00711192">
        <w:rPr>
          <w:rFonts w:ascii="Times New Roman" w:hAnsi="Times New Roman" w:cs="Times New Roman"/>
          <w:sz w:val="24"/>
          <w:szCs w:val="24"/>
        </w:rPr>
        <w:t>m.</w:t>
      </w:r>
      <w:r w:rsidR="0004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0B3">
        <w:rPr>
          <w:rFonts w:ascii="Times New Roman" w:hAnsi="Times New Roman" w:cs="Times New Roman"/>
          <w:sz w:val="24"/>
          <w:szCs w:val="24"/>
        </w:rPr>
        <w:t>rugsėjo</w:t>
      </w:r>
      <w:proofErr w:type="spellEnd"/>
      <w:r w:rsidR="000460B3">
        <w:rPr>
          <w:rFonts w:ascii="Times New Roman" w:hAnsi="Times New Roman" w:cs="Times New Roman"/>
          <w:sz w:val="24"/>
          <w:szCs w:val="24"/>
        </w:rPr>
        <w:t xml:space="preserve"> 1</w:t>
      </w:r>
      <w:r w:rsidR="003651D0">
        <w:rPr>
          <w:rFonts w:ascii="Times New Roman" w:hAnsi="Times New Roman" w:cs="Times New Roman"/>
          <w:sz w:val="24"/>
          <w:szCs w:val="24"/>
        </w:rPr>
        <w:t xml:space="preserve"> </w:t>
      </w:r>
      <w:r w:rsidR="00D031A3">
        <w:rPr>
          <w:rFonts w:ascii="Times New Roman" w:hAnsi="Times New Roman" w:cs="Times New Roman"/>
          <w:sz w:val="24"/>
          <w:szCs w:val="24"/>
        </w:rPr>
        <w:t>d.</w:t>
      </w:r>
      <w:proofErr w:type="gramEnd"/>
    </w:p>
    <w:p w14:paraId="22370039" w14:textId="4F9150D8" w:rsidR="00D031A3" w:rsidRPr="00D031A3" w:rsidRDefault="009A7523" w:rsidP="00150EFC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į</w:t>
      </w:r>
      <w:bookmarkStart w:id="0" w:name="_GoBack"/>
      <w:bookmarkEnd w:id="0"/>
      <w:r w:rsidR="00D031A3">
        <w:rPr>
          <w:rFonts w:ascii="Times New Roman" w:hAnsi="Times New Roman" w:cs="Times New Roman"/>
          <w:sz w:val="24"/>
          <w:szCs w:val="24"/>
        </w:rPr>
        <w:t>sakymu</w:t>
      </w:r>
      <w:proofErr w:type="spellEnd"/>
      <w:proofErr w:type="gramEnd"/>
      <w:r w:rsidR="00364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1A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D031A3">
        <w:rPr>
          <w:rFonts w:ascii="Times New Roman" w:hAnsi="Times New Roman" w:cs="Times New Roman"/>
          <w:sz w:val="24"/>
          <w:szCs w:val="24"/>
        </w:rPr>
        <w:t>.</w:t>
      </w:r>
      <w:r w:rsidR="000460B3">
        <w:rPr>
          <w:rFonts w:ascii="Times New Roman" w:hAnsi="Times New Roman" w:cs="Times New Roman"/>
          <w:sz w:val="24"/>
          <w:szCs w:val="24"/>
        </w:rPr>
        <w:t xml:space="preserve"> V-110</w:t>
      </w:r>
    </w:p>
    <w:p w14:paraId="331057BC" w14:textId="77777777" w:rsidR="00D031A3" w:rsidRDefault="00D031A3" w:rsidP="00D03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50296A6" w14:textId="77777777" w:rsidR="00D031A3" w:rsidRDefault="00D031A3" w:rsidP="00D03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F5A1F7F" w14:textId="378BCFF2" w:rsidR="00D031A3" w:rsidRDefault="0041783E" w:rsidP="00D03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PAGĖGIŲ SAV. </w:t>
      </w:r>
      <w:r w:rsidRPr="00D031A3">
        <w:rPr>
          <w:rFonts w:ascii="Times New Roman" w:hAnsi="Times New Roman" w:cs="Times New Roman"/>
          <w:b/>
          <w:sz w:val="24"/>
          <w:szCs w:val="24"/>
        </w:rPr>
        <w:t>VILKYŠKIŲ</w:t>
      </w:r>
      <w:r>
        <w:rPr>
          <w:rFonts w:ascii="Times New Roman" w:hAnsi="Times New Roman" w:cs="Times New Roman"/>
          <w:b/>
          <w:sz w:val="24"/>
          <w:szCs w:val="24"/>
        </w:rPr>
        <w:t xml:space="preserve"> JOHANESO BOBROVSKIO </w:t>
      </w:r>
      <w:r w:rsidR="000A6A17">
        <w:rPr>
          <w:rFonts w:ascii="Times New Roman" w:hAnsi="Times New Roman" w:cs="Times New Roman"/>
          <w:b/>
          <w:sz w:val="24"/>
          <w:szCs w:val="24"/>
        </w:rPr>
        <w:t>GIMNAZIJOS</w:t>
      </w:r>
      <w:r w:rsidR="00364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1A3" w:rsidRPr="00D031A3">
        <w:rPr>
          <w:rFonts w:ascii="Times New Roman" w:hAnsi="Times New Roman" w:cs="Times New Roman"/>
          <w:b/>
          <w:sz w:val="24"/>
          <w:szCs w:val="24"/>
        </w:rPr>
        <w:t>SPEC</w:t>
      </w:r>
      <w:r w:rsidR="00474C5B">
        <w:rPr>
          <w:rFonts w:ascii="Times New Roman" w:hAnsi="Times New Roman" w:cs="Times New Roman"/>
          <w:b/>
          <w:sz w:val="24"/>
          <w:szCs w:val="24"/>
        </w:rPr>
        <w:t>. PEDAGOGĖS</w:t>
      </w:r>
      <w:r w:rsidR="004D3467">
        <w:rPr>
          <w:rFonts w:ascii="Times New Roman" w:hAnsi="Times New Roman" w:cs="Times New Roman"/>
          <w:b/>
          <w:sz w:val="24"/>
          <w:szCs w:val="24"/>
        </w:rPr>
        <w:t xml:space="preserve"> VEIKLOS </w:t>
      </w:r>
      <w:r w:rsidR="00D031A3" w:rsidRPr="00D031A3">
        <w:rPr>
          <w:rFonts w:ascii="Times New Roman" w:hAnsi="Times New Roman" w:cs="Times New Roman"/>
          <w:b/>
          <w:sz w:val="24"/>
          <w:szCs w:val="24"/>
        </w:rPr>
        <w:t>PROGRAMA</w:t>
      </w:r>
    </w:p>
    <w:p w14:paraId="5F76FFA9" w14:textId="77777777" w:rsidR="00D031A3" w:rsidRDefault="00D031A3" w:rsidP="00D03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3ADCE5" w14:textId="057578F1" w:rsidR="00D031A3" w:rsidRDefault="0038237E" w:rsidP="00D031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D213A8" w:rsidRPr="00D213A8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D213A8" w:rsidRPr="00D213A8">
        <w:rPr>
          <w:rFonts w:ascii="Times New Roman" w:hAnsi="Times New Roman" w:cs="Times New Roman"/>
          <w:sz w:val="24"/>
          <w:szCs w:val="24"/>
        </w:rPr>
        <w:t xml:space="preserve">m.m. </w:t>
      </w:r>
      <w:proofErr w:type="spellStart"/>
      <w:r w:rsidR="00D213A8" w:rsidRPr="00D213A8">
        <w:rPr>
          <w:rFonts w:ascii="Times New Roman" w:hAnsi="Times New Roman" w:cs="Times New Roman"/>
          <w:sz w:val="24"/>
          <w:szCs w:val="24"/>
        </w:rPr>
        <w:t>trumpa</w:t>
      </w:r>
      <w:proofErr w:type="spellEnd"/>
      <w:r w:rsidR="00D213A8" w:rsidRPr="00D2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3A8" w:rsidRPr="00D213A8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="00D213A8" w:rsidRPr="00D2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3A8" w:rsidRPr="00D213A8">
        <w:rPr>
          <w:rFonts w:ascii="Times New Roman" w:hAnsi="Times New Roman" w:cs="Times New Roman"/>
          <w:sz w:val="24"/>
          <w:szCs w:val="24"/>
        </w:rPr>
        <w:t>analizė</w:t>
      </w:r>
      <w:proofErr w:type="spellEnd"/>
    </w:p>
    <w:p w14:paraId="3439299D" w14:textId="77777777" w:rsidR="005B64B1" w:rsidRDefault="005B64B1" w:rsidP="00D031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608698" w14:textId="55611698" w:rsidR="0038237E" w:rsidRPr="00D213A8" w:rsidRDefault="00D213A8" w:rsidP="0038237E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8237E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38237E">
        <w:rPr>
          <w:rFonts w:ascii="Times New Roman" w:hAnsi="Times New Roman" w:cs="Times New Roman"/>
          <w:sz w:val="24"/>
          <w:szCs w:val="24"/>
        </w:rPr>
        <w:t>mokiniams</w:t>
      </w:r>
      <w:proofErr w:type="spellEnd"/>
      <w:r w:rsidR="0038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37E">
        <w:rPr>
          <w:rFonts w:ascii="Times New Roman" w:hAnsi="Times New Roman" w:cs="Times New Roman"/>
          <w:sz w:val="24"/>
          <w:szCs w:val="24"/>
        </w:rPr>
        <w:t>atlikti</w:t>
      </w:r>
      <w:proofErr w:type="spellEnd"/>
      <w:r w:rsidR="0038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8237E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38237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38237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8237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8237E">
        <w:rPr>
          <w:rFonts w:ascii="Times New Roman" w:hAnsi="Times New Roman" w:cs="Times New Roman"/>
          <w:sz w:val="24"/>
          <w:szCs w:val="24"/>
        </w:rPr>
        <w:t>poreikių</w:t>
      </w:r>
      <w:proofErr w:type="spellEnd"/>
      <w:r w:rsidR="0038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37E">
        <w:rPr>
          <w:rFonts w:ascii="Times New Roman" w:hAnsi="Times New Roman" w:cs="Times New Roman"/>
          <w:sz w:val="24"/>
          <w:szCs w:val="24"/>
        </w:rPr>
        <w:t>įvertinimai</w:t>
      </w:r>
      <w:proofErr w:type="spellEnd"/>
      <w:r w:rsidR="0038237E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="0038237E">
        <w:rPr>
          <w:rFonts w:ascii="Times New Roman" w:hAnsi="Times New Roman" w:cs="Times New Roman"/>
          <w:sz w:val="24"/>
          <w:szCs w:val="24"/>
        </w:rPr>
        <w:t>pirminis</w:t>
      </w:r>
      <w:proofErr w:type="spellEnd"/>
      <w:r w:rsidR="0038237E">
        <w:rPr>
          <w:rFonts w:ascii="Times New Roman" w:hAnsi="Times New Roman" w:cs="Times New Roman"/>
          <w:sz w:val="24"/>
          <w:szCs w:val="24"/>
        </w:rPr>
        <w:t xml:space="preserve">, 5 </w:t>
      </w:r>
      <w:proofErr w:type="spellStart"/>
      <w:r w:rsidR="0038237E">
        <w:rPr>
          <w:rFonts w:ascii="Times New Roman" w:hAnsi="Times New Roman" w:cs="Times New Roman"/>
          <w:sz w:val="24"/>
          <w:szCs w:val="24"/>
        </w:rPr>
        <w:t>pakartotiniai</w:t>
      </w:r>
      <w:proofErr w:type="spellEnd"/>
      <w:r w:rsidR="0038237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="0038237E">
        <w:rPr>
          <w:rFonts w:ascii="Times New Roman" w:hAnsi="Times New Roman" w:cs="Times New Roman"/>
          <w:sz w:val="24"/>
          <w:szCs w:val="24"/>
        </w:rPr>
        <w:t>Skaitytas</w:t>
      </w:r>
      <w:proofErr w:type="spellEnd"/>
      <w:r w:rsidR="0038237E">
        <w:rPr>
          <w:rFonts w:ascii="Times New Roman" w:hAnsi="Times New Roman" w:cs="Times New Roman"/>
          <w:sz w:val="24"/>
          <w:szCs w:val="24"/>
        </w:rPr>
        <w:t xml:space="preserve"> </w:t>
      </w:r>
      <w:r w:rsidR="0038237E" w:rsidRPr="00E47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37E">
        <w:rPr>
          <w:rFonts w:ascii="Times New Roman" w:hAnsi="Times New Roman" w:cs="Times New Roman"/>
          <w:sz w:val="24"/>
          <w:szCs w:val="24"/>
        </w:rPr>
        <w:t>pranešimas</w:t>
      </w:r>
      <w:proofErr w:type="spellEnd"/>
      <w:proofErr w:type="gramEnd"/>
      <w:r w:rsidR="0038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37E">
        <w:rPr>
          <w:rFonts w:ascii="Times New Roman" w:hAnsi="Times New Roman" w:cs="Times New Roman"/>
          <w:sz w:val="24"/>
          <w:szCs w:val="24"/>
        </w:rPr>
        <w:t>klasės</w:t>
      </w:r>
      <w:proofErr w:type="spellEnd"/>
      <w:r w:rsidR="0038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37E">
        <w:rPr>
          <w:rFonts w:ascii="Times New Roman" w:hAnsi="Times New Roman" w:cs="Times New Roman"/>
          <w:sz w:val="24"/>
          <w:szCs w:val="24"/>
        </w:rPr>
        <w:t>vadovų</w:t>
      </w:r>
      <w:proofErr w:type="spellEnd"/>
      <w:r w:rsidR="0038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37E">
        <w:rPr>
          <w:rFonts w:ascii="Times New Roman" w:hAnsi="Times New Roman" w:cs="Times New Roman"/>
          <w:sz w:val="24"/>
          <w:szCs w:val="24"/>
        </w:rPr>
        <w:t>metodinės</w:t>
      </w:r>
      <w:proofErr w:type="spellEnd"/>
      <w:r w:rsidR="0038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37E">
        <w:rPr>
          <w:rFonts w:ascii="Times New Roman" w:hAnsi="Times New Roman" w:cs="Times New Roman"/>
          <w:sz w:val="24"/>
          <w:szCs w:val="24"/>
        </w:rPr>
        <w:t>grupės</w:t>
      </w:r>
      <w:proofErr w:type="spellEnd"/>
      <w:r w:rsidR="0038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37E">
        <w:rPr>
          <w:rFonts w:ascii="Times New Roman" w:hAnsi="Times New Roman" w:cs="Times New Roman"/>
          <w:sz w:val="24"/>
          <w:szCs w:val="24"/>
        </w:rPr>
        <w:t>posėdyje</w:t>
      </w:r>
      <w:proofErr w:type="spellEnd"/>
      <w:r w:rsidR="0038237E">
        <w:rPr>
          <w:rFonts w:ascii="Times New Roman" w:hAnsi="Times New Roman" w:cs="Times New Roman"/>
          <w:sz w:val="24"/>
          <w:szCs w:val="24"/>
        </w:rPr>
        <w:t xml:space="preserve"> „ </w:t>
      </w:r>
      <w:proofErr w:type="spellStart"/>
      <w:r w:rsidR="0038237E">
        <w:rPr>
          <w:rFonts w:ascii="Times New Roman" w:hAnsi="Times New Roman" w:cs="Times New Roman"/>
          <w:sz w:val="24"/>
          <w:szCs w:val="24"/>
        </w:rPr>
        <w:t>Kompetencijomis</w:t>
      </w:r>
      <w:proofErr w:type="spellEnd"/>
      <w:r w:rsidR="0038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37E">
        <w:rPr>
          <w:rFonts w:ascii="Times New Roman" w:hAnsi="Times New Roman" w:cs="Times New Roman"/>
          <w:sz w:val="24"/>
          <w:szCs w:val="24"/>
        </w:rPr>
        <w:t>grįstas</w:t>
      </w:r>
      <w:proofErr w:type="spellEnd"/>
      <w:r w:rsidR="0038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37E">
        <w:rPr>
          <w:rFonts w:ascii="Times New Roman" w:hAnsi="Times New Roman" w:cs="Times New Roman"/>
          <w:sz w:val="24"/>
          <w:szCs w:val="24"/>
        </w:rPr>
        <w:t>ugdymas</w:t>
      </w:r>
      <w:proofErr w:type="spellEnd"/>
      <w:r w:rsidR="0038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37E">
        <w:rPr>
          <w:rFonts w:ascii="Times New Roman" w:hAnsi="Times New Roman" w:cs="Times New Roman"/>
          <w:sz w:val="24"/>
          <w:szCs w:val="24"/>
        </w:rPr>
        <w:t>įtraukiojo</w:t>
      </w:r>
      <w:proofErr w:type="spellEnd"/>
      <w:r w:rsidR="0038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37E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38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37E">
        <w:rPr>
          <w:rFonts w:ascii="Times New Roman" w:hAnsi="Times New Roman" w:cs="Times New Roman"/>
          <w:sz w:val="24"/>
          <w:szCs w:val="24"/>
        </w:rPr>
        <w:t>kontekste</w:t>
      </w:r>
      <w:proofErr w:type="spellEnd"/>
      <w:r w:rsidR="0038237E">
        <w:rPr>
          <w:rFonts w:ascii="Times New Roman" w:hAnsi="Times New Roman" w:cs="Times New Roman"/>
          <w:sz w:val="24"/>
          <w:szCs w:val="24"/>
        </w:rPr>
        <w:t>“ .</w:t>
      </w:r>
      <w:r w:rsidR="0038237E">
        <w:rPr>
          <w:rFonts w:ascii="Times New Roman" w:hAnsi="Times New Roman" w:cs="Times New Roman"/>
          <w:sz w:val="24"/>
          <w:szCs w:val="24"/>
          <w:lang w:val="lt-LT"/>
        </w:rPr>
        <w:t xml:space="preserve"> Dalyvauta kvalifikacijos kėlimo renginiuose: „Mokinių specialiųjų </w:t>
      </w:r>
      <w:proofErr w:type="spellStart"/>
      <w:r w:rsidR="0038237E">
        <w:rPr>
          <w:rFonts w:ascii="Times New Roman" w:hAnsi="Times New Roman" w:cs="Times New Roman"/>
          <w:sz w:val="24"/>
          <w:szCs w:val="24"/>
          <w:lang w:val="lt-LT"/>
        </w:rPr>
        <w:t>ugdymo(si</w:t>
      </w:r>
      <w:proofErr w:type="spellEnd"/>
      <w:r w:rsidR="0038237E">
        <w:rPr>
          <w:rFonts w:ascii="Times New Roman" w:hAnsi="Times New Roman" w:cs="Times New Roman"/>
          <w:sz w:val="24"/>
          <w:szCs w:val="24"/>
          <w:lang w:val="lt-LT"/>
        </w:rPr>
        <w:t xml:space="preserve">) poreikių tenkinimas </w:t>
      </w:r>
      <w:proofErr w:type="spellStart"/>
      <w:r w:rsidR="0038237E">
        <w:rPr>
          <w:rFonts w:ascii="Times New Roman" w:hAnsi="Times New Roman" w:cs="Times New Roman"/>
          <w:sz w:val="24"/>
          <w:szCs w:val="24"/>
          <w:lang w:val="lt-LT"/>
        </w:rPr>
        <w:t>inkliuzinio</w:t>
      </w:r>
      <w:proofErr w:type="spellEnd"/>
      <w:r w:rsidR="0038237E">
        <w:rPr>
          <w:rFonts w:ascii="Times New Roman" w:hAnsi="Times New Roman" w:cs="Times New Roman"/>
          <w:sz w:val="24"/>
          <w:szCs w:val="24"/>
          <w:lang w:val="lt-LT"/>
        </w:rPr>
        <w:t xml:space="preserve"> ugdymo kontekste“, „Atnaujintų bendrųjų programų pritaikymas įvairiapusių raidos sutrikimų turintiems mokiniams“, „Kūrybiškas ir personalizuotas kiekvieno mokinio ugdymas-įtraukiojo ugdymo sėkmė“. „</w:t>
      </w:r>
      <w:proofErr w:type="spellStart"/>
      <w:r w:rsidR="0038237E">
        <w:rPr>
          <w:rFonts w:ascii="Times New Roman" w:hAnsi="Times New Roman" w:cs="Times New Roman"/>
          <w:sz w:val="24"/>
          <w:szCs w:val="24"/>
          <w:lang w:val="lt-LT"/>
        </w:rPr>
        <w:t>Įtraukusis</w:t>
      </w:r>
      <w:proofErr w:type="spellEnd"/>
      <w:r w:rsidR="0038237E">
        <w:rPr>
          <w:rFonts w:ascii="Times New Roman" w:hAnsi="Times New Roman" w:cs="Times New Roman"/>
          <w:sz w:val="24"/>
          <w:szCs w:val="24"/>
          <w:lang w:val="lt-LT"/>
        </w:rPr>
        <w:t xml:space="preserve"> ugdymas 2022“. Kiekviena mėnesį stebėta mokinių, turinčių specialiųjų </w:t>
      </w:r>
      <w:proofErr w:type="spellStart"/>
      <w:r w:rsidR="0038237E">
        <w:rPr>
          <w:rFonts w:ascii="Times New Roman" w:hAnsi="Times New Roman" w:cs="Times New Roman"/>
          <w:sz w:val="24"/>
          <w:szCs w:val="24"/>
          <w:lang w:val="lt-LT"/>
        </w:rPr>
        <w:t>ugdymo(si</w:t>
      </w:r>
      <w:proofErr w:type="spellEnd"/>
      <w:r w:rsidR="0038237E">
        <w:rPr>
          <w:rFonts w:ascii="Times New Roman" w:hAnsi="Times New Roman" w:cs="Times New Roman"/>
          <w:sz w:val="24"/>
          <w:szCs w:val="24"/>
          <w:lang w:val="lt-LT"/>
        </w:rPr>
        <w:t xml:space="preserve">) poreikių individuali pažanga ir fiksuota diagramoje.  Mokiniui ugdomam namie sudarytos veiklų programos, parengtas pasiekimų aprašas. Parengtos mokinių, turinčių specialiųjų </w:t>
      </w:r>
      <w:proofErr w:type="spellStart"/>
      <w:r w:rsidR="0038237E">
        <w:rPr>
          <w:rFonts w:ascii="Times New Roman" w:hAnsi="Times New Roman" w:cs="Times New Roman"/>
          <w:sz w:val="24"/>
          <w:szCs w:val="24"/>
          <w:lang w:val="lt-LT"/>
        </w:rPr>
        <w:t>ugdymo(si</w:t>
      </w:r>
      <w:proofErr w:type="spellEnd"/>
      <w:r w:rsidR="0038237E">
        <w:rPr>
          <w:rFonts w:ascii="Times New Roman" w:hAnsi="Times New Roman" w:cs="Times New Roman"/>
          <w:sz w:val="24"/>
          <w:szCs w:val="24"/>
          <w:lang w:val="lt-LT"/>
        </w:rPr>
        <w:t xml:space="preserve">) poreikių I pusmečio ir metinio pažangumo ataskaitos, lyginamoji analizė. </w:t>
      </w:r>
    </w:p>
    <w:p w14:paraId="0FFE3F95" w14:textId="410107AA" w:rsidR="00D213A8" w:rsidRPr="00D213A8" w:rsidRDefault="00D213A8" w:rsidP="00D213A8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0632383" w14:textId="77777777" w:rsidR="0032150B" w:rsidRDefault="0032150B" w:rsidP="005B64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D9FEE9" w14:textId="450DDAAC" w:rsidR="005B64B1" w:rsidRDefault="005B64B1" w:rsidP="005B64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20</w:t>
      </w:r>
      <w:r w:rsidR="0038237E">
        <w:rPr>
          <w:rFonts w:ascii="Times New Roman" w:hAnsi="Times New Roman" w:cs="Times New Roman"/>
          <w:b/>
          <w:sz w:val="24"/>
          <w:szCs w:val="24"/>
        </w:rPr>
        <w:t>23</w:t>
      </w:r>
      <w:r w:rsidR="00BF3D6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38237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m.m.</w:t>
      </w:r>
      <w:proofErr w:type="gramEnd"/>
    </w:p>
    <w:p w14:paraId="71150AEE" w14:textId="77777777" w:rsidR="005B64B1" w:rsidRDefault="005B64B1" w:rsidP="005B64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5147F1" w14:textId="77777777" w:rsidR="00D00F4E" w:rsidRDefault="00D031A3" w:rsidP="00D031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Tikslas</w:t>
      </w:r>
      <w:proofErr w:type="spellEnd"/>
      <w:r w:rsidR="004C3F29">
        <w:rPr>
          <w:rFonts w:ascii="Times New Roman" w:hAnsi="Times New Roman" w:cs="Times New Roman"/>
          <w:b/>
          <w:sz w:val="24"/>
          <w:szCs w:val="24"/>
        </w:rPr>
        <w:t>:</w:t>
      </w:r>
    </w:p>
    <w:p w14:paraId="7C41CF93" w14:textId="170C9CB3" w:rsidR="004C3F29" w:rsidRPr="003651D0" w:rsidRDefault="0028118B" w:rsidP="003651D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Užtikrinti</w:t>
      </w:r>
      <w:proofErr w:type="spellEnd"/>
      <w:r w:rsidR="001E50B3">
        <w:rPr>
          <w:rFonts w:ascii="Times New Roman" w:hAnsi="Times New Roman" w:cs="Times New Roman"/>
          <w:sz w:val="24"/>
          <w:szCs w:val="24"/>
        </w:rPr>
        <w:t xml:space="preserve"> </w:t>
      </w:r>
      <w:r w:rsidR="00F9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turinčių</w:t>
      </w:r>
      <w:proofErr w:type="spellEnd"/>
      <w:r w:rsidR="00F9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specialiųjų</w:t>
      </w:r>
      <w:proofErr w:type="spellEnd"/>
      <w:r w:rsidR="00F9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poreikių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koky</w:t>
      </w:r>
      <w:r>
        <w:rPr>
          <w:rFonts w:ascii="Times New Roman" w:hAnsi="Times New Roman" w:cs="Times New Roman"/>
          <w:sz w:val="24"/>
          <w:szCs w:val="24"/>
          <w:lang w:val="lt-LT"/>
        </w:rPr>
        <w:t>bę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derinant mokinių poreikius ir galimybes.</w:t>
      </w:r>
    </w:p>
    <w:p w14:paraId="03C5313E" w14:textId="77777777" w:rsidR="004C3F29" w:rsidRDefault="004C3F29" w:rsidP="004C3F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Uždaviniai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EFECE4C" w14:textId="72D2017D" w:rsidR="004E03AA" w:rsidRPr="00F8064B" w:rsidRDefault="00AF7377" w:rsidP="00F806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064B">
        <w:rPr>
          <w:rFonts w:ascii="Times New Roman" w:hAnsi="Times New Roman" w:cs="Times New Roman"/>
          <w:sz w:val="24"/>
          <w:szCs w:val="24"/>
        </w:rPr>
        <w:t>Padėti</w:t>
      </w:r>
      <w:proofErr w:type="spellEnd"/>
      <w:r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64B">
        <w:rPr>
          <w:rFonts w:ascii="Times New Roman" w:hAnsi="Times New Roman" w:cs="Times New Roman"/>
          <w:sz w:val="24"/>
          <w:szCs w:val="24"/>
        </w:rPr>
        <w:t>specialiųjų</w:t>
      </w:r>
      <w:proofErr w:type="spellEnd"/>
      <w:r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64B">
        <w:rPr>
          <w:rFonts w:ascii="Times New Roman" w:hAnsi="Times New Roman" w:cs="Times New Roman"/>
          <w:sz w:val="24"/>
          <w:szCs w:val="24"/>
        </w:rPr>
        <w:t>ugdymosi</w:t>
      </w:r>
      <w:proofErr w:type="spellEnd"/>
      <w:r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64B">
        <w:rPr>
          <w:rFonts w:ascii="Times New Roman" w:hAnsi="Times New Roman" w:cs="Times New Roman"/>
          <w:sz w:val="24"/>
          <w:szCs w:val="24"/>
        </w:rPr>
        <w:t>poreikių</w:t>
      </w:r>
      <w:proofErr w:type="spellEnd"/>
      <w:r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64B">
        <w:rPr>
          <w:rFonts w:ascii="Times New Roman" w:hAnsi="Times New Roman" w:cs="Times New Roman"/>
          <w:sz w:val="24"/>
          <w:szCs w:val="24"/>
        </w:rPr>
        <w:t>turintiems</w:t>
      </w:r>
      <w:proofErr w:type="spellEnd"/>
      <w:r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64B">
        <w:rPr>
          <w:rFonts w:ascii="Times New Roman" w:hAnsi="Times New Roman" w:cs="Times New Roman"/>
          <w:sz w:val="24"/>
          <w:szCs w:val="24"/>
        </w:rPr>
        <w:t>mokiniams</w:t>
      </w:r>
      <w:proofErr w:type="spellEnd"/>
      <w:r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64B">
        <w:rPr>
          <w:rFonts w:ascii="Times New Roman" w:hAnsi="Times New Roman" w:cs="Times New Roman"/>
          <w:sz w:val="24"/>
          <w:szCs w:val="24"/>
        </w:rPr>
        <w:t>įsisavinti</w:t>
      </w:r>
      <w:proofErr w:type="spellEnd"/>
      <w:r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64B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64B">
        <w:rPr>
          <w:rFonts w:ascii="Times New Roman" w:hAnsi="Times New Roman" w:cs="Times New Roman"/>
          <w:sz w:val="24"/>
          <w:szCs w:val="24"/>
        </w:rPr>
        <w:t>turinį</w:t>
      </w:r>
      <w:proofErr w:type="spellEnd"/>
      <w:r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64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64B">
        <w:rPr>
          <w:rFonts w:ascii="Times New Roman" w:hAnsi="Times New Roman" w:cs="Times New Roman"/>
          <w:sz w:val="24"/>
          <w:szCs w:val="24"/>
        </w:rPr>
        <w:t>lavinti</w:t>
      </w:r>
      <w:proofErr w:type="spellEnd"/>
      <w:r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64B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64B">
        <w:rPr>
          <w:rFonts w:ascii="Times New Roman" w:hAnsi="Times New Roman" w:cs="Times New Roman"/>
          <w:sz w:val="24"/>
          <w:szCs w:val="24"/>
        </w:rPr>
        <w:t>neišlavėjusias</w:t>
      </w:r>
      <w:proofErr w:type="spellEnd"/>
      <w:r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64B">
        <w:rPr>
          <w:rFonts w:ascii="Times New Roman" w:hAnsi="Times New Roman" w:cs="Times New Roman"/>
          <w:sz w:val="24"/>
          <w:szCs w:val="24"/>
        </w:rPr>
        <w:t>pažintines</w:t>
      </w:r>
      <w:proofErr w:type="spellEnd"/>
      <w:r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64B">
        <w:rPr>
          <w:rFonts w:ascii="Times New Roman" w:hAnsi="Times New Roman" w:cs="Times New Roman"/>
          <w:sz w:val="24"/>
          <w:szCs w:val="24"/>
        </w:rPr>
        <w:t>funkcijas</w:t>
      </w:r>
      <w:proofErr w:type="spellEnd"/>
      <w:r w:rsidRPr="00F806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64B">
        <w:rPr>
          <w:rFonts w:ascii="Times New Roman" w:hAnsi="Times New Roman" w:cs="Times New Roman"/>
          <w:sz w:val="24"/>
          <w:szCs w:val="24"/>
        </w:rPr>
        <w:t>atsižvelgiant</w:t>
      </w:r>
      <w:proofErr w:type="spellEnd"/>
      <w:r w:rsidRPr="00F8064B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F8064B">
        <w:rPr>
          <w:rFonts w:ascii="Times New Roman" w:hAnsi="Times New Roman" w:cs="Times New Roman"/>
          <w:sz w:val="24"/>
          <w:szCs w:val="24"/>
        </w:rPr>
        <w:t>kiekvieno</w:t>
      </w:r>
      <w:proofErr w:type="spellEnd"/>
      <w:r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64B">
        <w:rPr>
          <w:rFonts w:ascii="Times New Roman" w:hAnsi="Times New Roman" w:cs="Times New Roman"/>
          <w:sz w:val="24"/>
          <w:szCs w:val="24"/>
        </w:rPr>
        <w:t>mokinio</w:t>
      </w:r>
      <w:proofErr w:type="spellEnd"/>
      <w:r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64B">
        <w:rPr>
          <w:rFonts w:ascii="Times New Roman" w:hAnsi="Times New Roman" w:cs="Times New Roman"/>
          <w:sz w:val="24"/>
          <w:szCs w:val="24"/>
        </w:rPr>
        <w:t>gebėjimus</w:t>
      </w:r>
      <w:proofErr w:type="spellEnd"/>
      <w:r w:rsidRPr="00F806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0DB2310" w14:textId="17FE9096" w:rsidR="004E03AA" w:rsidRPr="00F8064B" w:rsidRDefault="004E03AA" w:rsidP="00F806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8064B">
        <w:rPr>
          <w:rFonts w:ascii="Times New Roman" w:hAnsi="Times New Roman" w:cs="Times New Roman"/>
          <w:sz w:val="24"/>
          <w:szCs w:val="24"/>
        </w:rPr>
        <w:t>B</w:t>
      </w:r>
      <w:r w:rsidR="00AF7377" w:rsidRPr="00F8064B">
        <w:rPr>
          <w:rFonts w:ascii="Times New Roman" w:hAnsi="Times New Roman" w:cs="Times New Roman"/>
          <w:sz w:val="24"/>
          <w:szCs w:val="24"/>
        </w:rPr>
        <w:t>endradarbiauti</w:t>
      </w:r>
      <w:proofErr w:type="spellEnd"/>
      <w:r w:rsidR="00AF7377"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377" w:rsidRPr="00F8064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AF7377"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377" w:rsidRPr="00F8064B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AF7377"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377" w:rsidRPr="00F8064B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="00AF7377"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377" w:rsidRPr="00F8064B">
        <w:rPr>
          <w:rFonts w:ascii="Times New Roman" w:hAnsi="Times New Roman" w:cs="Times New Roman"/>
          <w:sz w:val="24"/>
          <w:szCs w:val="24"/>
        </w:rPr>
        <w:t>dalyviais</w:t>
      </w:r>
      <w:proofErr w:type="spellEnd"/>
      <w:r w:rsidR="00AF7377" w:rsidRPr="00F806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F7377" w:rsidRPr="00F8064B">
        <w:rPr>
          <w:rFonts w:ascii="Times New Roman" w:hAnsi="Times New Roman" w:cs="Times New Roman"/>
          <w:sz w:val="24"/>
          <w:szCs w:val="24"/>
        </w:rPr>
        <w:t>klasių</w:t>
      </w:r>
      <w:proofErr w:type="spellEnd"/>
      <w:r w:rsidR="00AF7377"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377" w:rsidRPr="00F8064B">
        <w:rPr>
          <w:rFonts w:ascii="Times New Roman" w:hAnsi="Times New Roman" w:cs="Times New Roman"/>
          <w:sz w:val="24"/>
          <w:szCs w:val="24"/>
        </w:rPr>
        <w:t>vadovais</w:t>
      </w:r>
      <w:proofErr w:type="spellEnd"/>
      <w:r w:rsidR="00AF7377" w:rsidRPr="00F806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7377" w:rsidRPr="00F8064B">
        <w:rPr>
          <w:rFonts w:ascii="Times New Roman" w:hAnsi="Times New Roman" w:cs="Times New Roman"/>
          <w:sz w:val="24"/>
          <w:szCs w:val="24"/>
        </w:rPr>
        <w:t>dalykų</w:t>
      </w:r>
      <w:proofErr w:type="spellEnd"/>
      <w:r w:rsidR="00AF7377"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377" w:rsidRPr="00F8064B">
        <w:rPr>
          <w:rFonts w:ascii="Times New Roman" w:hAnsi="Times New Roman" w:cs="Times New Roman"/>
          <w:sz w:val="24"/>
          <w:szCs w:val="24"/>
        </w:rPr>
        <w:t>mokytojais</w:t>
      </w:r>
      <w:proofErr w:type="spellEnd"/>
      <w:r w:rsidR="00AF7377" w:rsidRPr="00F806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7377" w:rsidRPr="00F8064B">
        <w:rPr>
          <w:rFonts w:ascii="Times New Roman" w:hAnsi="Times New Roman" w:cs="Times New Roman"/>
          <w:sz w:val="24"/>
          <w:szCs w:val="24"/>
        </w:rPr>
        <w:t>kitais</w:t>
      </w:r>
      <w:proofErr w:type="spellEnd"/>
      <w:r w:rsidR="00AF7377"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377" w:rsidRPr="00F8064B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="00AF7377"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377" w:rsidRPr="00F8064B">
        <w:rPr>
          <w:rFonts w:ascii="Times New Roman" w:hAnsi="Times New Roman" w:cs="Times New Roman"/>
          <w:sz w:val="24"/>
          <w:szCs w:val="24"/>
        </w:rPr>
        <w:t>pagalbos</w:t>
      </w:r>
      <w:proofErr w:type="spellEnd"/>
      <w:r w:rsidR="00AF7377"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377" w:rsidRPr="00F8064B">
        <w:rPr>
          <w:rFonts w:ascii="Times New Roman" w:hAnsi="Times New Roman" w:cs="Times New Roman"/>
          <w:sz w:val="24"/>
          <w:szCs w:val="24"/>
        </w:rPr>
        <w:t>specialistais</w:t>
      </w:r>
      <w:proofErr w:type="spellEnd"/>
      <w:r w:rsidR="00AF7377" w:rsidRPr="00F806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7377" w:rsidRPr="00F8064B">
        <w:rPr>
          <w:rFonts w:ascii="Times New Roman" w:hAnsi="Times New Roman" w:cs="Times New Roman"/>
          <w:sz w:val="24"/>
          <w:szCs w:val="24"/>
        </w:rPr>
        <w:t>tėvais</w:t>
      </w:r>
      <w:proofErr w:type="spellEnd"/>
      <w:r w:rsidR="00AF7377" w:rsidRPr="00F8064B">
        <w:rPr>
          <w:rFonts w:ascii="Times New Roman" w:hAnsi="Times New Roman" w:cs="Times New Roman"/>
          <w:sz w:val="24"/>
          <w:szCs w:val="24"/>
        </w:rPr>
        <w:t>.</w:t>
      </w:r>
    </w:p>
    <w:p w14:paraId="15AA0DF0" w14:textId="267272B3" w:rsidR="004E03AA" w:rsidRPr="00F8064B" w:rsidRDefault="00AF7377" w:rsidP="00F806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8064B">
        <w:rPr>
          <w:rFonts w:ascii="Times New Roman" w:hAnsi="Times New Roman" w:cs="Times New Roman"/>
          <w:sz w:val="24"/>
          <w:szCs w:val="24"/>
        </w:rPr>
        <w:t>Rengti</w:t>
      </w:r>
      <w:proofErr w:type="spellEnd"/>
      <w:r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64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64B">
        <w:rPr>
          <w:rFonts w:ascii="Times New Roman" w:hAnsi="Times New Roman" w:cs="Times New Roman"/>
          <w:sz w:val="24"/>
          <w:szCs w:val="24"/>
        </w:rPr>
        <w:t>naudoti</w:t>
      </w:r>
      <w:proofErr w:type="spellEnd"/>
      <w:r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64B">
        <w:rPr>
          <w:rFonts w:ascii="Times New Roman" w:hAnsi="Times New Roman" w:cs="Times New Roman"/>
          <w:sz w:val="24"/>
          <w:szCs w:val="24"/>
        </w:rPr>
        <w:t>parengtas</w:t>
      </w:r>
      <w:proofErr w:type="spellEnd"/>
      <w:r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64B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64B">
        <w:rPr>
          <w:rFonts w:ascii="Times New Roman" w:hAnsi="Times New Roman" w:cs="Times New Roman"/>
          <w:sz w:val="24"/>
          <w:szCs w:val="24"/>
        </w:rPr>
        <w:t>priemones</w:t>
      </w:r>
      <w:proofErr w:type="spellEnd"/>
      <w:r w:rsidR="003D0D5C"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D5C" w:rsidRPr="00F8064B">
        <w:rPr>
          <w:rFonts w:ascii="Times New Roman" w:hAnsi="Times New Roman" w:cs="Times New Roman"/>
          <w:sz w:val="24"/>
          <w:szCs w:val="24"/>
        </w:rPr>
        <w:t>atsižvelgiant</w:t>
      </w:r>
      <w:proofErr w:type="spellEnd"/>
      <w:r w:rsidR="003D0D5C" w:rsidRPr="00F8064B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3D0D5C" w:rsidRPr="00F8064B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="003D0D5C"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D5C" w:rsidRPr="00F8064B">
        <w:rPr>
          <w:rFonts w:ascii="Times New Roman" w:hAnsi="Times New Roman" w:cs="Times New Roman"/>
          <w:sz w:val="24"/>
          <w:szCs w:val="24"/>
        </w:rPr>
        <w:t>amžių</w:t>
      </w:r>
      <w:proofErr w:type="spellEnd"/>
      <w:r w:rsidR="003D0D5C" w:rsidRPr="00F806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0D5C" w:rsidRPr="00F8064B">
        <w:rPr>
          <w:rFonts w:ascii="Times New Roman" w:hAnsi="Times New Roman" w:cs="Times New Roman"/>
          <w:sz w:val="24"/>
          <w:szCs w:val="24"/>
        </w:rPr>
        <w:t>specialiuosius</w:t>
      </w:r>
      <w:proofErr w:type="spellEnd"/>
      <w:r w:rsidR="003D0D5C"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D0D5C" w:rsidRPr="00F8064B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3D0D5C" w:rsidRPr="00F8064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3D0D5C" w:rsidRPr="00F8064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D0D5C" w:rsidRPr="00F8064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D0D5C" w:rsidRPr="00F8064B">
        <w:rPr>
          <w:rFonts w:ascii="Times New Roman" w:hAnsi="Times New Roman" w:cs="Times New Roman"/>
          <w:sz w:val="24"/>
          <w:szCs w:val="24"/>
        </w:rPr>
        <w:t>poreikius</w:t>
      </w:r>
      <w:proofErr w:type="spellEnd"/>
      <w:r w:rsidR="003D0D5C" w:rsidRPr="00F806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0D5C" w:rsidRPr="00F8064B">
        <w:rPr>
          <w:rFonts w:ascii="Times New Roman" w:hAnsi="Times New Roman" w:cs="Times New Roman"/>
          <w:sz w:val="24"/>
          <w:szCs w:val="24"/>
        </w:rPr>
        <w:t>individualius</w:t>
      </w:r>
      <w:proofErr w:type="spellEnd"/>
      <w:r w:rsidR="003D0D5C"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D5C" w:rsidRPr="00F8064B">
        <w:rPr>
          <w:rFonts w:ascii="Times New Roman" w:hAnsi="Times New Roman" w:cs="Times New Roman"/>
          <w:sz w:val="24"/>
          <w:szCs w:val="24"/>
        </w:rPr>
        <w:t>gebėjimus</w:t>
      </w:r>
      <w:proofErr w:type="spellEnd"/>
      <w:r w:rsidR="003D0D5C"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D5C" w:rsidRPr="00F8064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3D0D5C"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D5C" w:rsidRPr="00F8064B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3D0D5C"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D5C" w:rsidRPr="00F8064B">
        <w:rPr>
          <w:rFonts w:ascii="Times New Roman" w:hAnsi="Times New Roman" w:cs="Times New Roman"/>
          <w:sz w:val="24"/>
          <w:szCs w:val="24"/>
        </w:rPr>
        <w:t>turinį</w:t>
      </w:r>
      <w:proofErr w:type="spellEnd"/>
      <w:r w:rsidR="00D00F4E" w:rsidRPr="00F806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E563E4" w14:textId="77777777" w:rsidR="004E03AA" w:rsidRPr="00F8064B" w:rsidRDefault="004E03AA" w:rsidP="00F806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064B">
        <w:rPr>
          <w:rFonts w:ascii="Times New Roman" w:hAnsi="Times New Roman" w:cs="Times New Roman"/>
          <w:sz w:val="24"/>
          <w:szCs w:val="24"/>
        </w:rPr>
        <w:t>T</w:t>
      </w:r>
      <w:r w:rsidR="00D00F4E" w:rsidRPr="00F8064B">
        <w:rPr>
          <w:rFonts w:ascii="Times New Roman" w:hAnsi="Times New Roman" w:cs="Times New Roman"/>
          <w:sz w:val="24"/>
          <w:szCs w:val="24"/>
        </w:rPr>
        <w:t>obulinti</w:t>
      </w:r>
      <w:proofErr w:type="spellEnd"/>
      <w:r w:rsidR="00D00F4E"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F4E" w:rsidRPr="00F8064B">
        <w:rPr>
          <w:rFonts w:ascii="Times New Roman" w:hAnsi="Times New Roman" w:cs="Times New Roman"/>
          <w:sz w:val="24"/>
          <w:szCs w:val="24"/>
        </w:rPr>
        <w:t>profesinę</w:t>
      </w:r>
      <w:proofErr w:type="spellEnd"/>
      <w:r w:rsidR="00D00F4E" w:rsidRPr="00F80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F4E" w:rsidRPr="00F8064B">
        <w:rPr>
          <w:rFonts w:ascii="Times New Roman" w:hAnsi="Times New Roman" w:cs="Times New Roman"/>
          <w:sz w:val="24"/>
          <w:szCs w:val="24"/>
        </w:rPr>
        <w:t>kvalifikaciją</w:t>
      </w:r>
      <w:proofErr w:type="spellEnd"/>
      <w:r w:rsidR="00D00F4E" w:rsidRPr="00F806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635F90B" w14:textId="5B108FEC" w:rsidR="009F6B0B" w:rsidRPr="00D00F4E" w:rsidRDefault="00AF7377" w:rsidP="009F6B0B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2037"/>
        <w:gridCol w:w="2464"/>
      </w:tblGrid>
      <w:tr w:rsidR="009F6B0B" w14:paraId="08B2B0CB" w14:textId="77777777" w:rsidTr="003651D0">
        <w:tc>
          <w:tcPr>
            <w:tcW w:w="1951" w:type="dxa"/>
          </w:tcPr>
          <w:p w14:paraId="0FA00553" w14:textId="77777777" w:rsidR="009F6B0B" w:rsidRPr="005B1B9F" w:rsidRDefault="009F6B0B" w:rsidP="004C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>Veiklos pobūdis</w:t>
            </w:r>
          </w:p>
        </w:tc>
        <w:tc>
          <w:tcPr>
            <w:tcW w:w="3402" w:type="dxa"/>
          </w:tcPr>
          <w:p w14:paraId="08F8EB0A" w14:textId="77777777" w:rsidR="009F6B0B" w:rsidRPr="005B1B9F" w:rsidRDefault="009F6B0B" w:rsidP="004C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037" w:type="dxa"/>
          </w:tcPr>
          <w:p w14:paraId="505DA6B7" w14:textId="77777777" w:rsidR="009F6B0B" w:rsidRPr="005B1B9F" w:rsidRDefault="00C56CDA" w:rsidP="004C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464" w:type="dxa"/>
          </w:tcPr>
          <w:p w14:paraId="33D18A48" w14:textId="77777777" w:rsidR="009F6B0B" w:rsidRPr="005B1B9F" w:rsidRDefault="00C56CDA" w:rsidP="004C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9F6B0B" w14:paraId="418D71C5" w14:textId="77777777" w:rsidTr="003651D0">
        <w:tc>
          <w:tcPr>
            <w:tcW w:w="1951" w:type="dxa"/>
          </w:tcPr>
          <w:p w14:paraId="4A351DE8" w14:textId="77777777" w:rsidR="009F6B0B" w:rsidRPr="005B1B9F" w:rsidRDefault="00C56CDA" w:rsidP="004C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>Organizacin</w:t>
            </w:r>
            <w:r w:rsidR="00D943DC"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>is darbas</w:t>
            </w:r>
          </w:p>
        </w:tc>
        <w:tc>
          <w:tcPr>
            <w:tcW w:w="3402" w:type="dxa"/>
          </w:tcPr>
          <w:p w14:paraId="72C93607" w14:textId="2C192288" w:rsidR="009F6B0B" w:rsidRPr="007B6235" w:rsidRDefault="007B6235" w:rsidP="007C1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364C66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="00364C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64C66">
              <w:rPr>
                <w:rFonts w:ascii="Times New Roman" w:hAnsi="Times New Roman" w:cs="Times New Roman"/>
                <w:sz w:val="24"/>
                <w:szCs w:val="24"/>
              </w:rPr>
              <w:t>turinčių</w:t>
            </w:r>
            <w:proofErr w:type="spellEnd"/>
            <w:r w:rsidR="00364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C66">
              <w:rPr>
                <w:rFonts w:ascii="Times New Roman" w:hAnsi="Times New Roman" w:cs="Times New Roman"/>
                <w:sz w:val="24"/>
                <w:szCs w:val="24"/>
              </w:rPr>
              <w:t>ugdymosi</w:t>
            </w:r>
            <w:proofErr w:type="spellEnd"/>
            <w:r w:rsidR="00364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C66">
              <w:rPr>
                <w:rFonts w:ascii="Times New Roman" w:hAnsi="Times New Roman" w:cs="Times New Roman"/>
                <w:sz w:val="24"/>
                <w:szCs w:val="24"/>
              </w:rPr>
              <w:t>sunkumų</w:t>
            </w:r>
            <w:proofErr w:type="spellEnd"/>
            <w:r w:rsidR="00364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C66">
              <w:rPr>
                <w:rFonts w:ascii="Times New Roman" w:hAnsi="Times New Roman" w:cs="Times New Roman"/>
                <w:sz w:val="24"/>
                <w:szCs w:val="24"/>
              </w:rPr>
              <w:t>pirminis</w:t>
            </w:r>
            <w:proofErr w:type="spellEnd"/>
            <w:r w:rsidR="00364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C66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364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C66">
              <w:rPr>
                <w:rFonts w:ascii="Times New Roman" w:hAnsi="Times New Roman" w:cs="Times New Roman"/>
                <w:sz w:val="24"/>
                <w:szCs w:val="24"/>
              </w:rPr>
              <w:t>pakartotinis</w:t>
            </w:r>
            <w:proofErr w:type="spellEnd"/>
            <w:r w:rsidR="00364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C66">
              <w:rPr>
                <w:rFonts w:ascii="Times New Roman" w:hAnsi="Times New Roman" w:cs="Times New Roman"/>
                <w:sz w:val="24"/>
                <w:szCs w:val="24"/>
              </w:rPr>
              <w:t>vertinimas</w:t>
            </w:r>
            <w:proofErr w:type="spellEnd"/>
            <w:r w:rsidR="00C56CDA" w:rsidRPr="007B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9C4F4F" w14:textId="77777777" w:rsidR="00F8064B" w:rsidRDefault="00F8064B" w:rsidP="00C5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AA833" w14:textId="31FB34A1" w:rsidR="00C56CDA" w:rsidRDefault="007B6235" w:rsidP="00C5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36DE2">
              <w:rPr>
                <w:rFonts w:ascii="Times New Roman" w:hAnsi="Times New Roman" w:cs="Times New Roman"/>
                <w:sz w:val="24"/>
                <w:szCs w:val="24"/>
              </w:rPr>
              <w:t xml:space="preserve">Spec. </w:t>
            </w:r>
            <w:proofErr w:type="spellStart"/>
            <w:r w:rsidR="00D36DE2">
              <w:rPr>
                <w:rFonts w:ascii="Times New Roman" w:hAnsi="Times New Roman" w:cs="Times New Roman"/>
                <w:sz w:val="24"/>
                <w:szCs w:val="24"/>
              </w:rPr>
              <w:t>porei</w:t>
            </w:r>
            <w:r w:rsidR="005E2658">
              <w:rPr>
                <w:rFonts w:ascii="Times New Roman" w:hAnsi="Times New Roman" w:cs="Times New Roman"/>
                <w:sz w:val="24"/>
                <w:szCs w:val="24"/>
              </w:rPr>
              <w:t>kių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2658">
              <w:rPr>
                <w:rFonts w:ascii="Times New Roman" w:hAnsi="Times New Roman" w:cs="Times New Roman"/>
                <w:sz w:val="24"/>
                <w:szCs w:val="24"/>
              </w:rPr>
              <w:t>moksleivių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2658">
              <w:rPr>
                <w:rFonts w:ascii="Times New Roman" w:hAnsi="Times New Roman" w:cs="Times New Roman"/>
                <w:sz w:val="24"/>
                <w:szCs w:val="24"/>
              </w:rPr>
              <w:t>sąrašo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2658">
              <w:rPr>
                <w:rFonts w:ascii="Times New Roman" w:hAnsi="Times New Roman" w:cs="Times New Roman"/>
                <w:sz w:val="24"/>
                <w:szCs w:val="24"/>
              </w:rPr>
              <w:t>sudarymas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2658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2658">
              <w:rPr>
                <w:rFonts w:ascii="Times New Roman" w:hAnsi="Times New Roman" w:cs="Times New Roman"/>
                <w:sz w:val="24"/>
                <w:szCs w:val="24"/>
              </w:rPr>
              <w:t>derinimas</w:t>
            </w:r>
            <w:r w:rsidR="00D36DE2">
              <w:rPr>
                <w:rFonts w:ascii="Times New Roman" w:hAnsi="Times New Roman" w:cs="Times New Roman"/>
                <w:sz w:val="24"/>
                <w:szCs w:val="24"/>
              </w:rPr>
              <w:t>Tauragės</w:t>
            </w:r>
            <w:proofErr w:type="spellEnd"/>
            <w:r w:rsidR="00D36DE2">
              <w:rPr>
                <w:rFonts w:ascii="Times New Roman" w:hAnsi="Times New Roman" w:cs="Times New Roman"/>
                <w:sz w:val="24"/>
                <w:szCs w:val="24"/>
              </w:rPr>
              <w:t xml:space="preserve"> PPT.</w:t>
            </w:r>
          </w:p>
          <w:p w14:paraId="7B837787" w14:textId="77F4A811" w:rsidR="00D36DE2" w:rsidRDefault="00D36DE2" w:rsidP="00C5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D6F6C" w14:textId="40F6EB66" w:rsidR="00D36DE2" w:rsidRDefault="00340193" w:rsidP="00C5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B62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36DE2">
              <w:rPr>
                <w:rFonts w:ascii="Times New Roman" w:hAnsi="Times New Roman" w:cs="Times New Roman"/>
                <w:sz w:val="24"/>
                <w:szCs w:val="24"/>
              </w:rPr>
              <w:t xml:space="preserve">Spec. poreikių moksleivių ugdymo grupių </w:t>
            </w:r>
            <w:r w:rsidR="008A17A6">
              <w:rPr>
                <w:rFonts w:ascii="Times New Roman" w:hAnsi="Times New Roman" w:cs="Times New Roman"/>
                <w:sz w:val="24"/>
                <w:szCs w:val="24"/>
              </w:rPr>
              <w:t>komplektavimas, pratybų</w:t>
            </w:r>
            <w:r w:rsidR="00D36DE2">
              <w:rPr>
                <w:rFonts w:ascii="Times New Roman" w:hAnsi="Times New Roman" w:cs="Times New Roman"/>
                <w:sz w:val="24"/>
                <w:szCs w:val="24"/>
              </w:rPr>
              <w:t xml:space="preserve"> tvarkaraščio sudarymas.</w:t>
            </w:r>
          </w:p>
          <w:p w14:paraId="7AA320B4" w14:textId="77777777" w:rsidR="00F8064B" w:rsidRDefault="00F8064B" w:rsidP="00C5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88C54" w14:textId="1FEF4129" w:rsidR="00B64B5B" w:rsidRDefault="00F8064B" w:rsidP="00C5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62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36DE2">
              <w:rPr>
                <w:rFonts w:ascii="Times New Roman" w:hAnsi="Times New Roman" w:cs="Times New Roman"/>
                <w:sz w:val="24"/>
                <w:szCs w:val="24"/>
              </w:rPr>
              <w:t>Darbas</w:t>
            </w:r>
            <w:proofErr w:type="spellEnd"/>
            <w:r w:rsidR="00D36DE2">
              <w:rPr>
                <w:rFonts w:ascii="Times New Roman" w:hAnsi="Times New Roman" w:cs="Times New Roman"/>
                <w:sz w:val="24"/>
                <w:szCs w:val="24"/>
              </w:rPr>
              <w:t xml:space="preserve"> VGK</w:t>
            </w:r>
            <w:r w:rsidR="007B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2A91A6" w14:textId="77777777" w:rsidR="00F8064B" w:rsidRDefault="00F8064B" w:rsidP="00C5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C435E" w14:textId="7452F2BB" w:rsidR="004536AA" w:rsidRDefault="00F8064B" w:rsidP="00C5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1D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01D26">
              <w:rPr>
                <w:rFonts w:ascii="Times New Roman" w:hAnsi="Times New Roman" w:cs="Times New Roman"/>
                <w:sz w:val="24"/>
                <w:szCs w:val="24"/>
              </w:rPr>
              <w:t>Specialiojo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D26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D26">
              <w:rPr>
                <w:rFonts w:ascii="Times New Roman" w:hAnsi="Times New Roman" w:cs="Times New Roman"/>
                <w:sz w:val="24"/>
                <w:szCs w:val="24"/>
              </w:rPr>
              <w:t>naujovių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D26">
              <w:rPr>
                <w:rFonts w:ascii="Times New Roman" w:hAnsi="Times New Roman" w:cs="Times New Roman"/>
                <w:sz w:val="24"/>
                <w:szCs w:val="24"/>
              </w:rPr>
              <w:t>sklaida</w:t>
            </w:r>
            <w:proofErr w:type="spellEnd"/>
            <w:r w:rsidR="004D3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227BAC" w14:textId="77777777" w:rsidR="00F8064B" w:rsidRDefault="00F8064B" w:rsidP="00C5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12041" w14:textId="2BF2AB24" w:rsidR="00B64B5B" w:rsidRDefault="00F8064B" w:rsidP="00C5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62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64B5B">
              <w:rPr>
                <w:rFonts w:ascii="Times New Roman" w:hAnsi="Times New Roman" w:cs="Times New Roman"/>
                <w:sz w:val="24"/>
                <w:szCs w:val="24"/>
              </w:rPr>
              <w:t xml:space="preserve">Spec. </w:t>
            </w:r>
            <w:proofErr w:type="spellStart"/>
            <w:r w:rsidR="00B64B5B">
              <w:rPr>
                <w:rFonts w:ascii="Times New Roman" w:hAnsi="Times New Roman" w:cs="Times New Roman"/>
                <w:sz w:val="24"/>
                <w:szCs w:val="24"/>
              </w:rPr>
              <w:t>poreikių</w:t>
            </w:r>
            <w:proofErr w:type="spellEnd"/>
            <w:r w:rsidR="00B6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4B5B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="00947B7A">
              <w:rPr>
                <w:rFonts w:ascii="Times New Roman" w:hAnsi="Times New Roman" w:cs="Times New Roman"/>
                <w:sz w:val="24"/>
                <w:szCs w:val="24"/>
              </w:rPr>
              <w:t>kinių</w:t>
            </w:r>
            <w:proofErr w:type="spellEnd"/>
            <w:r w:rsidR="00947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50B3">
              <w:rPr>
                <w:rFonts w:ascii="Times New Roman" w:hAnsi="Times New Roman" w:cs="Times New Roman"/>
                <w:sz w:val="24"/>
                <w:szCs w:val="24"/>
              </w:rPr>
              <w:t>pažangos</w:t>
            </w:r>
            <w:proofErr w:type="spellEnd"/>
            <w:r w:rsidR="001E5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50B3">
              <w:rPr>
                <w:rFonts w:ascii="Times New Roman" w:hAnsi="Times New Roman" w:cs="Times New Roman"/>
                <w:sz w:val="24"/>
                <w:szCs w:val="24"/>
              </w:rPr>
              <w:t>fiksavimas</w:t>
            </w:r>
            <w:proofErr w:type="spellEnd"/>
            <w:r w:rsidR="00FE3E30">
              <w:rPr>
                <w:rFonts w:ascii="Times New Roman" w:hAnsi="Times New Roman" w:cs="Times New Roman"/>
                <w:sz w:val="24"/>
                <w:szCs w:val="24"/>
              </w:rPr>
              <w:t xml:space="preserve">, I </w:t>
            </w:r>
            <w:proofErr w:type="spellStart"/>
            <w:r w:rsidR="00FE3E30">
              <w:rPr>
                <w:rFonts w:ascii="Times New Roman" w:hAnsi="Times New Roman" w:cs="Times New Roman"/>
                <w:sz w:val="24"/>
                <w:szCs w:val="24"/>
              </w:rPr>
              <w:t>pusmečio</w:t>
            </w:r>
            <w:proofErr w:type="spellEnd"/>
            <w:r w:rsidR="00FE3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3E30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FE3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3E30">
              <w:rPr>
                <w:rFonts w:ascii="Times New Roman" w:hAnsi="Times New Roman" w:cs="Times New Roman"/>
                <w:sz w:val="24"/>
                <w:szCs w:val="24"/>
              </w:rPr>
              <w:t>metinio</w:t>
            </w:r>
            <w:proofErr w:type="spellEnd"/>
            <w:r w:rsidR="00FE3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7B7A">
              <w:rPr>
                <w:rFonts w:ascii="Times New Roman" w:hAnsi="Times New Roman" w:cs="Times New Roman"/>
                <w:sz w:val="24"/>
                <w:szCs w:val="24"/>
              </w:rPr>
              <w:t>mokymosi</w:t>
            </w:r>
            <w:proofErr w:type="spellEnd"/>
            <w:r w:rsidR="00947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7B7A">
              <w:rPr>
                <w:rFonts w:ascii="Times New Roman" w:hAnsi="Times New Roman" w:cs="Times New Roman"/>
                <w:sz w:val="24"/>
                <w:szCs w:val="24"/>
              </w:rPr>
              <w:t>rezultatų</w:t>
            </w:r>
            <w:proofErr w:type="spellEnd"/>
            <w:r w:rsidR="00947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7B7A">
              <w:rPr>
                <w:rFonts w:ascii="Times New Roman" w:hAnsi="Times New Roman" w:cs="Times New Roman"/>
                <w:sz w:val="24"/>
                <w:szCs w:val="24"/>
              </w:rPr>
              <w:t>ataskaita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93045">
              <w:rPr>
                <w:rFonts w:ascii="Times New Roman" w:hAnsi="Times New Roman" w:cs="Times New Roman"/>
                <w:sz w:val="24"/>
                <w:szCs w:val="24"/>
              </w:rPr>
              <w:t>lyginamoji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3E30">
              <w:rPr>
                <w:rFonts w:ascii="Times New Roman" w:hAnsi="Times New Roman" w:cs="Times New Roman"/>
                <w:sz w:val="24"/>
                <w:szCs w:val="24"/>
              </w:rPr>
              <w:t>analizė</w:t>
            </w:r>
            <w:proofErr w:type="spellEnd"/>
            <w:r w:rsidR="00FE3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DF0C71" w14:textId="745B5D38" w:rsidR="00B64B5B" w:rsidRPr="00D36DE2" w:rsidRDefault="0038237E" w:rsidP="00C5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="007B4896">
              <w:rPr>
                <w:rFonts w:ascii="Times New Roman" w:hAnsi="Times New Roman" w:cs="Times New Roman"/>
                <w:sz w:val="24"/>
                <w:szCs w:val="24"/>
              </w:rPr>
              <w:t>Parengti</w:t>
            </w:r>
            <w:proofErr w:type="spellEnd"/>
            <w:r w:rsidR="007B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4896">
              <w:rPr>
                <w:rFonts w:ascii="Times New Roman" w:hAnsi="Times New Roman" w:cs="Times New Roman"/>
                <w:sz w:val="24"/>
                <w:szCs w:val="24"/>
              </w:rPr>
              <w:t>atmintinę</w:t>
            </w:r>
            <w:proofErr w:type="spellEnd"/>
            <w:r w:rsidR="007B4896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7B4896">
              <w:rPr>
                <w:rFonts w:ascii="Times New Roman" w:hAnsi="Times New Roman" w:cs="Times New Roman"/>
                <w:sz w:val="24"/>
                <w:szCs w:val="24"/>
              </w:rPr>
              <w:t>Disleksija</w:t>
            </w:r>
            <w:proofErr w:type="spellEnd"/>
            <w:r w:rsidR="007B48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B4896">
              <w:rPr>
                <w:rFonts w:ascii="Times New Roman" w:hAnsi="Times New Roman" w:cs="Times New Roman"/>
                <w:sz w:val="24"/>
                <w:szCs w:val="24"/>
              </w:rPr>
              <w:t>Kas</w:t>
            </w:r>
            <w:proofErr w:type="spellEnd"/>
            <w:r w:rsidR="007B4896">
              <w:rPr>
                <w:rFonts w:ascii="Times New Roman" w:hAnsi="Times New Roman" w:cs="Times New Roman"/>
                <w:sz w:val="24"/>
                <w:szCs w:val="24"/>
              </w:rPr>
              <w:t xml:space="preserve"> tai?”</w:t>
            </w:r>
          </w:p>
        </w:tc>
        <w:tc>
          <w:tcPr>
            <w:tcW w:w="2037" w:type="dxa"/>
          </w:tcPr>
          <w:p w14:paraId="20ED390C" w14:textId="2137D1F9" w:rsidR="009F6B0B" w:rsidRPr="00774725" w:rsidRDefault="00A92CD4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3823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C40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82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7B24DB6" w14:textId="77777777" w:rsidR="00D36DE2" w:rsidRPr="007B6235" w:rsidRDefault="00D36DE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92ED6" w14:textId="77777777" w:rsidR="003D0D5C" w:rsidRDefault="003D0D5C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B4B42" w14:textId="77777777" w:rsidR="00F8064B" w:rsidRDefault="00F8064B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C1C7B" w14:textId="079BCADC" w:rsidR="00D36DE2" w:rsidRPr="007B6235" w:rsidRDefault="004536A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26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23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E2658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7747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37E">
              <w:rPr>
                <w:rFonts w:ascii="Times New Roman" w:hAnsi="Times New Roman" w:cs="Times New Roman"/>
                <w:sz w:val="24"/>
                <w:szCs w:val="24"/>
              </w:rPr>
              <w:t>; 2024</w:t>
            </w:r>
            <w:r w:rsidR="004E03AA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  <w:p w14:paraId="41296117" w14:textId="77777777" w:rsidR="00F93045" w:rsidRDefault="00F9304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E8226" w14:textId="77777777" w:rsidR="00F93045" w:rsidRDefault="00F9304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D5A99" w14:textId="22C51984" w:rsidR="00D36DE2" w:rsidRPr="007B6235" w:rsidRDefault="00D36DE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97719" w14:textId="77777777" w:rsidR="00D36DE2" w:rsidRPr="007B6235" w:rsidRDefault="00D36DE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AD9EB" w14:textId="0C4DFAC0" w:rsidR="00D36DE2" w:rsidRPr="007B6235" w:rsidRDefault="004536A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23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36DE2" w:rsidRPr="007B6235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</w:p>
          <w:p w14:paraId="2C86CB39" w14:textId="77777777" w:rsidR="001E50B3" w:rsidRDefault="001E50B3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62FF7" w14:textId="77777777" w:rsidR="00F8064B" w:rsidRDefault="00F8064B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6CC0F" w14:textId="5B33EC2D" w:rsidR="00D36DE2" w:rsidRPr="007B6235" w:rsidRDefault="0038237E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C40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74725"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</w:p>
          <w:p w14:paraId="113F446D" w14:textId="77777777" w:rsidR="00D36DE2" w:rsidRPr="007B6235" w:rsidRDefault="00D36DE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0CF6E" w14:textId="2DE442F0" w:rsidR="00D36DE2" w:rsidRPr="007B6235" w:rsidRDefault="004536A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23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C40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82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4725"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</w:p>
          <w:p w14:paraId="15171132" w14:textId="77777777" w:rsidR="00F93045" w:rsidRDefault="00F9304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42989" w14:textId="77777777" w:rsidR="001E50B3" w:rsidRDefault="001E50B3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293E4" w14:textId="0F0D10D3" w:rsidR="00B64B5B" w:rsidRPr="007B6235" w:rsidRDefault="004536A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82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17A6">
              <w:rPr>
                <w:rFonts w:ascii="Times New Roman" w:hAnsi="Times New Roman" w:cs="Times New Roman"/>
                <w:sz w:val="24"/>
                <w:szCs w:val="24"/>
              </w:rPr>
              <w:t>-01;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82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4B5B" w:rsidRPr="007B6235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</w:p>
          <w:p w14:paraId="0C405F02" w14:textId="77777777" w:rsidR="00B64B5B" w:rsidRDefault="00B64B5B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986A7" w14:textId="77777777" w:rsidR="0041783E" w:rsidRDefault="0041783E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41F62" w14:textId="77777777" w:rsidR="00774725" w:rsidRDefault="0077472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F6D9D" w14:textId="4F04E983" w:rsidR="007B4896" w:rsidRPr="007B6235" w:rsidRDefault="007B4896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2023-10</w:t>
            </w:r>
          </w:p>
        </w:tc>
        <w:tc>
          <w:tcPr>
            <w:tcW w:w="2464" w:type="dxa"/>
          </w:tcPr>
          <w:p w14:paraId="7C1CFBAB" w14:textId="77777777" w:rsidR="009F6B0B" w:rsidRDefault="00C56CD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Pagal pedagogų pranešimus</w:t>
            </w:r>
          </w:p>
          <w:p w14:paraId="7EEFD4F1" w14:textId="77777777" w:rsidR="00D36DE2" w:rsidRDefault="00D36DE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90B46" w14:textId="77777777" w:rsidR="00D36DE2" w:rsidRDefault="00D36DE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261A9" w14:textId="77777777" w:rsidR="00D36DE2" w:rsidRDefault="00D36DE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95315" w14:textId="77777777" w:rsidR="00D36DE2" w:rsidRDefault="00D36DE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5396E" w14:textId="77777777" w:rsidR="001E50B3" w:rsidRDefault="001E50B3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8F4C5" w14:textId="77777777" w:rsidR="001E50B3" w:rsidRDefault="001E50B3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3122A" w14:textId="77777777" w:rsidR="001E50B3" w:rsidRDefault="001E50B3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CC4FA" w14:textId="77777777" w:rsidR="001E50B3" w:rsidRDefault="001E50B3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F64AD" w14:textId="77777777" w:rsidR="00F8064B" w:rsidRDefault="00F8064B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5196F" w14:textId="77777777" w:rsidR="00D36DE2" w:rsidRDefault="00D36DE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poreikių mokinių dokumentų</w:t>
            </w:r>
            <w:r w:rsidR="00B64B5B">
              <w:rPr>
                <w:rFonts w:ascii="Times New Roman" w:hAnsi="Times New Roman" w:cs="Times New Roman"/>
                <w:sz w:val="24"/>
                <w:szCs w:val="24"/>
              </w:rPr>
              <w:t xml:space="preserve"> tvarkymo darbo koordinavimas</w:t>
            </w:r>
          </w:p>
        </w:tc>
      </w:tr>
      <w:tr w:rsidR="00E1423A" w14:paraId="44DF12CE" w14:textId="77777777" w:rsidTr="003651D0">
        <w:tc>
          <w:tcPr>
            <w:tcW w:w="1951" w:type="dxa"/>
          </w:tcPr>
          <w:p w14:paraId="6A52601E" w14:textId="77777777" w:rsidR="00E1423A" w:rsidRPr="005B1B9F" w:rsidRDefault="00E1423A" w:rsidP="004C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Darbas su ugdytiniais</w:t>
            </w:r>
          </w:p>
        </w:tc>
        <w:tc>
          <w:tcPr>
            <w:tcW w:w="3402" w:type="dxa"/>
          </w:tcPr>
          <w:p w14:paraId="713883A1" w14:textId="25004CDD" w:rsidR="003E53F6" w:rsidRDefault="00340193" w:rsidP="007B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53F6">
              <w:rPr>
                <w:rFonts w:ascii="Times New Roman" w:hAnsi="Times New Roman" w:cs="Times New Roman"/>
                <w:sz w:val="24"/>
                <w:szCs w:val="24"/>
              </w:rPr>
              <w:t>.Pagalba</w:t>
            </w:r>
            <w:proofErr w:type="gram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53F6">
              <w:rPr>
                <w:rFonts w:ascii="Times New Roman" w:hAnsi="Times New Roman" w:cs="Times New Roman"/>
                <w:sz w:val="24"/>
                <w:szCs w:val="24"/>
              </w:rPr>
              <w:t>specialiųjų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53F6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="003E53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E53F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3E53F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3E53F6">
              <w:rPr>
                <w:rFonts w:ascii="Times New Roman" w:hAnsi="Times New Roman" w:cs="Times New Roman"/>
                <w:sz w:val="24"/>
                <w:szCs w:val="24"/>
              </w:rPr>
              <w:t>poreikių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53F6">
              <w:rPr>
                <w:rFonts w:ascii="Times New Roman" w:hAnsi="Times New Roman" w:cs="Times New Roman"/>
                <w:sz w:val="24"/>
                <w:szCs w:val="24"/>
              </w:rPr>
              <w:t>turintiems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53F6">
              <w:rPr>
                <w:rFonts w:ascii="Times New Roman" w:hAnsi="Times New Roman" w:cs="Times New Roman"/>
                <w:sz w:val="24"/>
                <w:szCs w:val="24"/>
              </w:rPr>
              <w:t>mokiniams</w:t>
            </w:r>
            <w:proofErr w:type="spellEnd"/>
            <w:r w:rsidR="003E53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E53F6">
              <w:rPr>
                <w:rFonts w:ascii="Times New Roman" w:hAnsi="Times New Roman" w:cs="Times New Roman"/>
                <w:sz w:val="24"/>
                <w:szCs w:val="24"/>
              </w:rPr>
              <w:t>įsisavinant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53F6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53F6">
              <w:rPr>
                <w:rFonts w:ascii="Times New Roman" w:hAnsi="Times New Roman" w:cs="Times New Roman"/>
                <w:sz w:val="24"/>
                <w:szCs w:val="24"/>
              </w:rPr>
              <w:t>turinį</w:t>
            </w:r>
            <w:proofErr w:type="spellEnd"/>
            <w:r w:rsidR="003E53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E53F6">
              <w:rPr>
                <w:rFonts w:ascii="Times New Roman" w:hAnsi="Times New Roman" w:cs="Times New Roman"/>
                <w:sz w:val="24"/>
                <w:szCs w:val="24"/>
              </w:rPr>
              <w:t>lavinant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53F6">
              <w:rPr>
                <w:rFonts w:ascii="Times New Roman" w:hAnsi="Times New Roman" w:cs="Times New Roman"/>
                <w:sz w:val="24"/>
                <w:szCs w:val="24"/>
              </w:rPr>
              <w:t>jų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53F6">
              <w:rPr>
                <w:rFonts w:ascii="Times New Roman" w:hAnsi="Times New Roman" w:cs="Times New Roman"/>
                <w:sz w:val="24"/>
                <w:szCs w:val="24"/>
              </w:rPr>
              <w:t>sutrikusias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53F6">
              <w:rPr>
                <w:rFonts w:ascii="Times New Roman" w:hAnsi="Times New Roman" w:cs="Times New Roman"/>
                <w:sz w:val="24"/>
                <w:szCs w:val="24"/>
              </w:rPr>
              <w:t>funkcijas</w:t>
            </w:r>
            <w:proofErr w:type="spellEnd"/>
            <w:r w:rsidR="003E5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9AFEE1" w14:textId="77777777" w:rsidR="00F8064B" w:rsidRDefault="00F8064B" w:rsidP="007B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EA376" w14:textId="586EB50D" w:rsidR="009125A5" w:rsidRDefault="00F8064B" w:rsidP="007B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5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125A5">
              <w:rPr>
                <w:rFonts w:ascii="Times New Roman" w:hAnsi="Times New Roman" w:cs="Times New Roman"/>
                <w:sz w:val="24"/>
                <w:szCs w:val="24"/>
              </w:rPr>
              <w:t>Pagalba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2658">
              <w:rPr>
                <w:rFonts w:ascii="Times New Roman" w:hAnsi="Times New Roman" w:cs="Times New Roman"/>
                <w:sz w:val="24"/>
                <w:szCs w:val="24"/>
              </w:rPr>
              <w:t>specialiųjų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E2658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="005E26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5E2658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5E265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5E2658">
              <w:rPr>
                <w:rFonts w:ascii="Times New Roman" w:hAnsi="Times New Roman" w:cs="Times New Roman"/>
                <w:sz w:val="24"/>
                <w:szCs w:val="24"/>
              </w:rPr>
              <w:t>poreikių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2658">
              <w:rPr>
                <w:rFonts w:ascii="Times New Roman" w:hAnsi="Times New Roman" w:cs="Times New Roman"/>
                <w:sz w:val="24"/>
                <w:szCs w:val="24"/>
              </w:rPr>
              <w:t>turintiems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5A5">
              <w:rPr>
                <w:rFonts w:ascii="Times New Roman" w:hAnsi="Times New Roman" w:cs="Times New Roman"/>
                <w:sz w:val="24"/>
                <w:szCs w:val="24"/>
              </w:rPr>
              <w:t>mokiniams</w:t>
            </w:r>
            <w:r w:rsidR="005E26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25A5">
              <w:rPr>
                <w:rFonts w:ascii="Times New Roman" w:hAnsi="Times New Roman" w:cs="Times New Roman"/>
                <w:sz w:val="24"/>
                <w:szCs w:val="24"/>
              </w:rPr>
              <w:t>ruoš</w:t>
            </w:r>
            <w:r w:rsidR="00947B7A">
              <w:rPr>
                <w:rFonts w:ascii="Times New Roman" w:hAnsi="Times New Roman" w:cs="Times New Roman"/>
                <w:sz w:val="24"/>
                <w:szCs w:val="24"/>
              </w:rPr>
              <w:t>iantis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7B7A">
              <w:rPr>
                <w:rFonts w:ascii="Times New Roman" w:hAnsi="Times New Roman" w:cs="Times New Roman"/>
                <w:sz w:val="24"/>
                <w:szCs w:val="24"/>
              </w:rPr>
              <w:t>įvairiems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5A5">
              <w:rPr>
                <w:rFonts w:ascii="Times New Roman" w:hAnsi="Times New Roman" w:cs="Times New Roman"/>
                <w:sz w:val="24"/>
                <w:szCs w:val="24"/>
              </w:rPr>
              <w:t>konkursams</w:t>
            </w:r>
            <w:proofErr w:type="spellEnd"/>
            <w:r w:rsidR="00912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30EA02" w14:textId="77777777" w:rsidR="00F8064B" w:rsidRDefault="00F8064B" w:rsidP="007B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E4636" w14:textId="42EA1867" w:rsidR="00856D38" w:rsidRDefault="00856D38" w:rsidP="007B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1B5F7" w14:textId="2C5F7710" w:rsidR="00FE3E30" w:rsidRPr="00856D38" w:rsidRDefault="00FE3E30" w:rsidP="007B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6F5EA53C" w14:textId="6084C20F" w:rsidR="003E53F6" w:rsidRDefault="004536A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23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C40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82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4725"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</w:p>
          <w:p w14:paraId="1CF5ED34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9A7DA" w14:textId="77777777" w:rsidR="003E53F6" w:rsidRDefault="003E53F6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9265F" w14:textId="4CEE58A5" w:rsidR="003E53F6" w:rsidRDefault="003E53F6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1CBA0" w14:textId="77777777" w:rsidR="009125A5" w:rsidRDefault="009125A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D8D0B" w14:textId="77777777" w:rsidR="009125A5" w:rsidRDefault="009125A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B9E85" w14:textId="77777777" w:rsidR="009125A5" w:rsidRDefault="009125A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D325B" w14:textId="39E380BC" w:rsidR="009125A5" w:rsidRDefault="009125A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23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C40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36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82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4725"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</w:p>
          <w:p w14:paraId="2E017EF6" w14:textId="77777777" w:rsidR="00856D38" w:rsidRDefault="00856D3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7EDBD" w14:textId="77777777" w:rsidR="00856D38" w:rsidRDefault="00856D3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747A7" w14:textId="7555371B" w:rsidR="00856D38" w:rsidRDefault="00856D3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83206" w14:textId="7BC424CD" w:rsidR="00A465B5" w:rsidRPr="00856D38" w:rsidRDefault="00A465B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52CDA017" w14:textId="77777777" w:rsidR="00E1423A" w:rsidRDefault="00E1423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378B5" w14:textId="77777777" w:rsidR="00A465B5" w:rsidRDefault="00A465B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A963E" w14:textId="77777777" w:rsidR="00A465B5" w:rsidRDefault="00A465B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27DE0" w14:textId="77777777" w:rsidR="00A465B5" w:rsidRDefault="00A465B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3BA70" w14:textId="77777777" w:rsidR="00A465B5" w:rsidRDefault="00A465B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44024" w14:textId="77777777" w:rsidR="00A465B5" w:rsidRDefault="00A465B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D7CAB" w14:textId="77777777" w:rsidR="00A465B5" w:rsidRDefault="00A465B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492ED" w14:textId="77777777" w:rsidR="00A465B5" w:rsidRDefault="00A465B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549AA" w14:textId="77777777" w:rsidR="00A465B5" w:rsidRDefault="00A465B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7E81C" w14:textId="77777777" w:rsidR="00A465B5" w:rsidRDefault="00A465B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03C7C" w14:textId="77777777" w:rsidR="00A465B5" w:rsidRDefault="00A465B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D315F" w14:textId="77777777" w:rsidR="00A465B5" w:rsidRDefault="00A465B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BD891" w14:textId="77777777" w:rsidR="00A465B5" w:rsidRDefault="00A465B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3B2CB" w14:textId="3899175C" w:rsidR="00A465B5" w:rsidRDefault="00A465B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B0B" w14:paraId="010ADAE4" w14:textId="77777777" w:rsidTr="003651D0">
        <w:tc>
          <w:tcPr>
            <w:tcW w:w="1951" w:type="dxa"/>
          </w:tcPr>
          <w:p w14:paraId="3CE130D8" w14:textId="23284A54" w:rsidR="009F6B0B" w:rsidRPr="005B1B9F" w:rsidRDefault="00A71E62" w:rsidP="004C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>Bendradarbiavimas su mokytojais ir specialistais</w:t>
            </w:r>
          </w:p>
        </w:tc>
        <w:tc>
          <w:tcPr>
            <w:tcW w:w="3402" w:type="dxa"/>
          </w:tcPr>
          <w:p w14:paraId="261B974D" w14:textId="7E7CC1BA" w:rsidR="009F6B0B" w:rsidRDefault="007B623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A71E62">
              <w:rPr>
                <w:rFonts w:ascii="Times New Roman" w:hAnsi="Times New Roman" w:cs="Times New Roman"/>
                <w:sz w:val="24"/>
                <w:szCs w:val="24"/>
              </w:rPr>
              <w:t>Konsultavimasis</w:t>
            </w:r>
            <w:proofErr w:type="spellEnd"/>
            <w:r w:rsidR="00A7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1E62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="00A7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045">
              <w:rPr>
                <w:rFonts w:ascii="Times New Roman" w:hAnsi="Times New Roman" w:cs="Times New Roman"/>
                <w:sz w:val="24"/>
                <w:szCs w:val="24"/>
              </w:rPr>
              <w:t>Tauragės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1E62">
              <w:rPr>
                <w:rFonts w:ascii="Times New Roman" w:hAnsi="Times New Roman" w:cs="Times New Roman"/>
                <w:sz w:val="24"/>
                <w:szCs w:val="24"/>
              </w:rPr>
              <w:t>pedagoginės</w:t>
            </w:r>
            <w:proofErr w:type="spellEnd"/>
            <w:r w:rsidR="00A71E6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="00A71E62">
              <w:rPr>
                <w:rFonts w:ascii="Times New Roman" w:hAnsi="Times New Roman" w:cs="Times New Roman"/>
                <w:sz w:val="24"/>
                <w:szCs w:val="24"/>
              </w:rPr>
              <w:t>psichologinės</w:t>
            </w:r>
            <w:proofErr w:type="spellEnd"/>
            <w:r w:rsidR="00A7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1E62">
              <w:rPr>
                <w:rFonts w:ascii="Times New Roman" w:hAnsi="Times New Roman" w:cs="Times New Roman"/>
                <w:sz w:val="24"/>
                <w:szCs w:val="24"/>
              </w:rPr>
              <w:t>tarnybos</w:t>
            </w:r>
            <w:proofErr w:type="spellEnd"/>
            <w:r w:rsidR="00A7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1E62">
              <w:rPr>
                <w:rFonts w:ascii="Times New Roman" w:hAnsi="Times New Roman" w:cs="Times New Roman"/>
                <w:sz w:val="24"/>
                <w:szCs w:val="24"/>
              </w:rPr>
              <w:t>specialistais</w:t>
            </w:r>
            <w:proofErr w:type="spellEnd"/>
            <w:r w:rsidR="00A71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615B60" w14:textId="77777777" w:rsidR="00F8064B" w:rsidRDefault="00F8064B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82DBB" w14:textId="76FF2145" w:rsidR="00856D38" w:rsidRPr="00856D38" w:rsidRDefault="00856D3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93045">
              <w:rPr>
                <w:rFonts w:ascii="Times New Roman" w:eastAsia="Calibri" w:hAnsi="Times New Roman" w:cs="Times New Roman"/>
                <w:sz w:val="24"/>
                <w:szCs w:val="24"/>
              </w:rPr>
              <w:t>endradarbiavimas</w:t>
            </w:r>
            <w:proofErr w:type="spellEnd"/>
            <w:r w:rsidRPr="00856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D38">
              <w:rPr>
                <w:rFonts w:ascii="Times New Roman" w:eastAsia="Calibri" w:hAnsi="Times New Roman" w:cs="Times New Roman"/>
                <w:sz w:val="24"/>
                <w:szCs w:val="24"/>
              </w:rPr>
              <w:t>su</w:t>
            </w:r>
            <w:proofErr w:type="spellEnd"/>
            <w:r w:rsidRPr="00856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D38">
              <w:rPr>
                <w:rFonts w:ascii="Times New Roman" w:eastAsia="Calibri" w:hAnsi="Times New Roman" w:cs="Times New Roman"/>
                <w:sz w:val="24"/>
                <w:szCs w:val="24"/>
              </w:rPr>
              <w:t>gimnazijos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socialine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pedagoge, </w:t>
            </w:r>
            <w:r w:rsidRPr="00856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visuomenės sveikatos specialiste</w:t>
            </w:r>
          </w:p>
          <w:p w14:paraId="17FB3E9B" w14:textId="77777777" w:rsidR="00F8064B" w:rsidRDefault="00F8064B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F20BA" w14:textId="77777777" w:rsidR="00A71E62" w:rsidRDefault="00856D3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62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71E62">
              <w:rPr>
                <w:rFonts w:ascii="Times New Roman" w:hAnsi="Times New Roman" w:cs="Times New Roman"/>
                <w:sz w:val="24"/>
                <w:szCs w:val="24"/>
              </w:rPr>
              <w:t>Pagalba mokytojams rengiant individualizuotas programas</w:t>
            </w:r>
          </w:p>
          <w:p w14:paraId="1C9D73C9" w14:textId="77777777" w:rsidR="00F8064B" w:rsidRDefault="00F8064B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D3D02" w14:textId="77777777" w:rsidR="00A71E62" w:rsidRDefault="00856D3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62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71E62">
              <w:rPr>
                <w:rFonts w:ascii="Times New Roman" w:hAnsi="Times New Roman" w:cs="Times New Roman"/>
                <w:sz w:val="24"/>
                <w:szCs w:val="24"/>
              </w:rPr>
              <w:t>Individualios</w:t>
            </w:r>
            <w:proofErr w:type="spellEnd"/>
            <w:r w:rsidR="00A7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1E62">
              <w:rPr>
                <w:rFonts w:ascii="Times New Roman" w:hAnsi="Times New Roman" w:cs="Times New Roman"/>
                <w:sz w:val="24"/>
                <w:szCs w:val="24"/>
              </w:rPr>
              <w:t>konsultacijos</w:t>
            </w:r>
            <w:proofErr w:type="spellEnd"/>
            <w:r w:rsidR="00A7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1E62">
              <w:rPr>
                <w:rFonts w:ascii="Times New Roman" w:hAnsi="Times New Roman" w:cs="Times New Roman"/>
                <w:sz w:val="24"/>
                <w:szCs w:val="24"/>
              </w:rPr>
              <w:t>mokytojams</w:t>
            </w:r>
            <w:proofErr w:type="spellEnd"/>
          </w:p>
          <w:p w14:paraId="5F6FB7B1" w14:textId="77777777" w:rsidR="00F8064B" w:rsidRDefault="00F8064B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71F1E" w14:textId="716E5ABB" w:rsidR="00364C66" w:rsidRDefault="00364C66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16618770" w14:textId="77777777" w:rsidR="009F6B0B" w:rsidRDefault="00A71E6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  <w:p w14:paraId="36958D62" w14:textId="77777777" w:rsidR="00A71E62" w:rsidRDefault="00A71E6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DBD33" w14:textId="77777777" w:rsidR="00A71E62" w:rsidRDefault="00A71E6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32DD5" w14:textId="77777777" w:rsidR="00B35F14" w:rsidRDefault="00B35F14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003C8" w14:textId="77777777" w:rsidR="00A71E62" w:rsidRDefault="00A71E6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  <w:p w14:paraId="2A0DB040" w14:textId="77777777" w:rsidR="00A71E62" w:rsidRDefault="00A71E6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F619D" w14:textId="77777777" w:rsidR="00856D38" w:rsidRDefault="00856D3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235D2" w14:textId="77777777" w:rsidR="00B35F14" w:rsidRDefault="00B35F14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0ABA0" w14:textId="260DC790" w:rsidR="00856D38" w:rsidRDefault="00856D3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  <w:p w14:paraId="1884E45B" w14:textId="77777777" w:rsidR="00856D38" w:rsidRDefault="00856D3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79346" w14:textId="77777777" w:rsidR="00B35F14" w:rsidRDefault="00B35F14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D6D46" w14:textId="77777777" w:rsidR="00A71E62" w:rsidRDefault="004536AA" w:rsidP="004C3F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poreik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</w:t>
            </w:r>
          </w:p>
          <w:p w14:paraId="2885EC73" w14:textId="77777777" w:rsidR="00364C66" w:rsidRDefault="00364C66" w:rsidP="004C3F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4CCBF56" w14:textId="77777777" w:rsidR="00364C66" w:rsidRDefault="00364C66" w:rsidP="004C3F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BE6DAB0" w14:textId="77777777" w:rsidR="00F8064B" w:rsidRDefault="00F8064B" w:rsidP="004C3F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D39389F" w14:textId="1D23D5DB" w:rsidR="00364C66" w:rsidRPr="004536AA" w:rsidRDefault="00364C66" w:rsidP="004C3F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64" w:type="dxa"/>
          </w:tcPr>
          <w:p w14:paraId="573E0321" w14:textId="77777777" w:rsidR="009F6B0B" w:rsidRDefault="009F6B0B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B0B" w14:paraId="1A9BC158" w14:textId="77777777" w:rsidTr="003651D0">
        <w:tc>
          <w:tcPr>
            <w:tcW w:w="1951" w:type="dxa"/>
          </w:tcPr>
          <w:p w14:paraId="187BFE66" w14:textId="77777777" w:rsidR="009F6B0B" w:rsidRPr="005B1B9F" w:rsidRDefault="00A71E62" w:rsidP="004C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>Bendradarbiavimas su moksleivių tėvais</w:t>
            </w:r>
          </w:p>
        </w:tc>
        <w:tc>
          <w:tcPr>
            <w:tcW w:w="3402" w:type="dxa"/>
          </w:tcPr>
          <w:p w14:paraId="67DB50EA" w14:textId="77777777" w:rsidR="009F6B0B" w:rsidRDefault="00B526DD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54588">
              <w:rPr>
                <w:rFonts w:ascii="Times New Roman" w:hAnsi="Times New Roman" w:cs="Times New Roman"/>
                <w:sz w:val="24"/>
                <w:szCs w:val="24"/>
              </w:rPr>
              <w:t>Įtraukti tėvus (globėjus) į specialiųjų ugdymosi poreikių mokinių ugdymo procesą.</w:t>
            </w:r>
          </w:p>
          <w:p w14:paraId="1259EA68" w14:textId="77777777" w:rsidR="00B35F14" w:rsidRDefault="00B35F14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C1FBF" w14:textId="77777777" w:rsidR="00B54588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2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4BE5">
              <w:rPr>
                <w:rFonts w:ascii="Times New Roman" w:hAnsi="Times New Roman" w:cs="Times New Roman"/>
                <w:sz w:val="24"/>
                <w:szCs w:val="24"/>
              </w:rPr>
              <w:t>Individualių pokalbių-konsultacijų organizavimas tėvams</w:t>
            </w:r>
            <w:r w:rsidR="00B54588" w:rsidRPr="00B52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1AD8C6" w14:textId="01CD19D8" w:rsidR="005F2C4C" w:rsidRPr="00B54588" w:rsidRDefault="005F2C4C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77FAFD77" w14:textId="339B5F40" w:rsidR="009F6B0B" w:rsidRPr="00B526DD" w:rsidRDefault="004536A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3823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C40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82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4725"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</w:p>
          <w:p w14:paraId="72DAC0C1" w14:textId="77777777" w:rsidR="00B54588" w:rsidRPr="00B526DD" w:rsidRDefault="00B5458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19623" w14:textId="77777777" w:rsidR="00B54588" w:rsidRPr="00B526DD" w:rsidRDefault="00B5458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24291" w14:textId="77777777" w:rsidR="00B35F14" w:rsidRDefault="00B35F14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99775" w14:textId="54197CBE" w:rsidR="00B54588" w:rsidRDefault="004536A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23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C40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82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4725"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</w:p>
          <w:p w14:paraId="658415B4" w14:textId="77777777" w:rsidR="004E03AA" w:rsidRDefault="004E03A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18F0F" w14:textId="77777777" w:rsidR="004E03AA" w:rsidRDefault="004E03A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9DECE" w14:textId="6E943774" w:rsidR="004E03AA" w:rsidRPr="00B526DD" w:rsidRDefault="004E03A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0085730F" w14:textId="77777777" w:rsidR="009F6B0B" w:rsidRDefault="009F6B0B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D0" w14:paraId="5AB95BF4" w14:textId="77777777" w:rsidTr="00D50485">
        <w:trPr>
          <w:trHeight w:val="3312"/>
        </w:trPr>
        <w:tc>
          <w:tcPr>
            <w:tcW w:w="1951" w:type="dxa"/>
          </w:tcPr>
          <w:p w14:paraId="64551DF7" w14:textId="21196EE2" w:rsidR="003651D0" w:rsidRPr="005B1B9F" w:rsidRDefault="003651D0" w:rsidP="004C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Metodinis</w:t>
            </w:r>
            <w:proofErr w:type="spellEnd"/>
            <w:r w:rsidR="00F93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>darbas</w:t>
            </w:r>
            <w:proofErr w:type="spellEnd"/>
          </w:p>
        </w:tc>
        <w:tc>
          <w:tcPr>
            <w:tcW w:w="3402" w:type="dxa"/>
          </w:tcPr>
          <w:p w14:paraId="306B7FA2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C60F0">
              <w:rPr>
                <w:rFonts w:ascii="Times New Roman" w:hAnsi="Times New Roman" w:cs="Times New Roman"/>
                <w:sz w:val="24"/>
                <w:szCs w:val="24"/>
              </w:rPr>
              <w:t>Dalyvavimas kvalifikacijos kėlimo renginiuose (seminaruose, konferencijose, pasitarimuose).</w:t>
            </w:r>
          </w:p>
          <w:p w14:paraId="270C456A" w14:textId="5AE2902E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specialiosios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literatūros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studijavimas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F9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kaupimas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CFCC00" w14:textId="7FCA3F26" w:rsidR="003651D0" w:rsidRDefault="001E50B3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priemonių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ruošimas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pratyboms</w:t>
            </w:r>
            <w:proofErr w:type="spellEnd"/>
            <w:r w:rsidR="00365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D1E354" w14:textId="65F8C36D" w:rsidR="003651D0" w:rsidRPr="00A92CD4" w:rsidRDefault="003651D0" w:rsidP="004C3F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0B0AB9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6FA722C3" w14:textId="77CFC4C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23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382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</w:p>
          <w:p w14:paraId="79ED7E95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E2220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FF32D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0DF1C" w14:textId="03E3B505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23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382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</w:p>
          <w:p w14:paraId="13AC263E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3CFAC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2C756" w14:textId="3BEA8866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23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382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</w:p>
          <w:p w14:paraId="2625FD85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B918A" w14:textId="4B1917B3" w:rsidR="003651D0" w:rsidRPr="00850329" w:rsidRDefault="003651D0" w:rsidP="004C3F29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  <w:p w14:paraId="118B13C8" w14:textId="77777777" w:rsidR="003651D0" w:rsidRPr="00B54588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1F829F6C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ABBD0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402A4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60C97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DF3D7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06A07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0701A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09768F" w14:textId="77777777" w:rsidR="009F6B0B" w:rsidRDefault="009F6B0B" w:rsidP="004C3F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161A66" w14:textId="77777777" w:rsidR="009F6B0B" w:rsidRDefault="001A4F74" w:rsidP="004C3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Vyr. s</w:t>
      </w:r>
      <w:r w:rsidR="007B6235">
        <w:rPr>
          <w:rFonts w:ascii="Times New Roman" w:hAnsi="Times New Roman" w:cs="Times New Roman"/>
          <w:sz w:val="24"/>
          <w:szCs w:val="24"/>
        </w:rPr>
        <w:t xml:space="preserve">pec. </w:t>
      </w:r>
      <w:proofErr w:type="spellStart"/>
      <w:r w:rsidR="007B6235">
        <w:rPr>
          <w:rFonts w:ascii="Times New Roman" w:hAnsi="Times New Roman" w:cs="Times New Roman"/>
          <w:sz w:val="24"/>
          <w:szCs w:val="24"/>
        </w:rPr>
        <w:t>pedagogė</w:t>
      </w:r>
      <w:proofErr w:type="spellEnd"/>
      <w:r w:rsidR="007B623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B6235">
        <w:rPr>
          <w:rFonts w:ascii="Times New Roman" w:hAnsi="Times New Roman" w:cs="Times New Roman"/>
          <w:sz w:val="24"/>
          <w:szCs w:val="24"/>
        </w:rPr>
        <w:t>logopedė</w:t>
      </w:r>
      <w:proofErr w:type="spellEnd"/>
      <w:r w:rsidR="007B6235">
        <w:rPr>
          <w:rFonts w:ascii="Times New Roman" w:hAnsi="Times New Roman" w:cs="Times New Roman"/>
          <w:sz w:val="24"/>
          <w:szCs w:val="24"/>
        </w:rPr>
        <w:tab/>
      </w:r>
      <w:r w:rsidR="007B6235">
        <w:rPr>
          <w:rFonts w:ascii="Times New Roman" w:hAnsi="Times New Roman" w:cs="Times New Roman"/>
          <w:sz w:val="24"/>
          <w:szCs w:val="24"/>
        </w:rPr>
        <w:tab/>
      </w:r>
      <w:r w:rsidR="007B6235">
        <w:rPr>
          <w:rFonts w:ascii="Times New Roman" w:hAnsi="Times New Roman" w:cs="Times New Roman"/>
          <w:sz w:val="24"/>
          <w:szCs w:val="24"/>
        </w:rPr>
        <w:tab/>
        <w:t xml:space="preserve">Lina </w:t>
      </w:r>
      <w:proofErr w:type="spellStart"/>
      <w:r w:rsidR="007B6235">
        <w:rPr>
          <w:rFonts w:ascii="Times New Roman" w:hAnsi="Times New Roman" w:cs="Times New Roman"/>
          <w:sz w:val="24"/>
          <w:szCs w:val="24"/>
        </w:rPr>
        <w:t>Masedunskienė</w:t>
      </w:r>
      <w:proofErr w:type="spellEnd"/>
    </w:p>
    <w:p w14:paraId="4CFF9BB6" w14:textId="77777777" w:rsidR="003651D0" w:rsidRDefault="003651D0" w:rsidP="004C3F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057B19" w14:textId="77777777" w:rsidR="003651D0" w:rsidRDefault="003651D0" w:rsidP="004C3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SUDERINTA</w:t>
      </w:r>
    </w:p>
    <w:p w14:paraId="3E5029BA" w14:textId="0802B04C" w:rsidR="003651D0" w:rsidRDefault="001E50B3" w:rsidP="004C3F2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gerovės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komisijos</w:t>
      </w:r>
      <w:proofErr w:type="spellEnd"/>
      <w:r w:rsidR="00F9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1D0">
        <w:rPr>
          <w:rFonts w:ascii="Times New Roman" w:hAnsi="Times New Roman" w:cs="Times New Roman"/>
          <w:sz w:val="24"/>
          <w:szCs w:val="24"/>
        </w:rPr>
        <w:t>posėdyje</w:t>
      </w:r>
      <w:proofErr w:type="spellEnd"/>
    </w:p>
    <w:p w14:paraId="245D8E87" w14:textId="52CB2710" w:rsidR="003651D0" w:rsidRPr="004C3F29" w:rsidRDefault="003651D0" w:rsidP="004C3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8237E">
        <w:rPr>
          <w:rFonts w:ascii="Times New Roman" w:hAnsi="Times New Roman" w:cs="Times New Roman"/>
          <w:sz w:val="24"/>
          <w:szCs w:val="24"/>
        </w:rPr>
        <w:t>23</w:t>
      </w:r>
      <w:r w:rsidR="00F93045">
        <w:rPr>
          <w:rFonts w:ascii="Times New Roman" w:hAnsi="Times New Roman" w:cs="Times New Roman"/>
          <w:sz w:val="24"/>
          <w:szCs w:val="24"/>
        </w:rPr>
        <w:t>-08-31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protokolas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8237E">
        <w:rPr>
          <w:rFonts w:ascii="Times New Roman" w:hAnsi="Times New Roman" w:cs="Times New Roman"/>
          <w:sz w:val="24"/>
          <w:szCs w:val="24"/>
        </w:rPr>
        <w:t xml:space="preserve"> 17</w:t>
      </w:r>
    </w:p>
    <w:p w14:paraId="34318F3C" w14:textId="77777777" w:rsidR="004C3F29" w:rsidRPr="004C3F29" w:rsidRDefault="004C3F29" w:rsidP="004C3F2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4C3F29" w:rsidRPr="004C3F29" w:rsidSect="0041783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6F6E"/>
    <w:multiLevelType w:val="hybridMultilevel"/>
    <w:tmpl w:val="E59C55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07B19"/>
    <w:multiLevelType w:val="hybridMultilevel"/>
    <w:tmpl w:val="539279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733AB"/>
    <w:multiLevelType w:val="hybridMultilevel"/>
    <w:tmpl w:val="1B561F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B5273"/>
    <w:multiLevelType w:val="hybridMultilevel"/>
    <w:tmpl w:val="61FEC5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714CA"/>
    <w:multiLevelType w:val="hybridMultilevel"/>
    <w:tmpl w:val="0F349D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A3"/>
    <w:rsid w:val="000460B3"/>
    <w:rsid w:val="000A6A17"/>
    <w:rsid w:val="000B5634"/>
    <w:rsid w:val="000B5FA5"/>
    <w:rsid w:val="000B7A44"/>
    <w:rsid w:val="000C754D"/>
    <w:rsid w:val="00150EFC"/>
    <w:rsid w:val="0017450D"/>
    <w:rsid w:val="00184F6A"/>
    <w:rsid w:val="001A4F74"/>
    <w:rsid w:val="001C60F0"/>
    <w:rsid w:val="001E50B3"/>
    <w:rsid w:val="001E52FF"/>
    <w:rsid w:val="00211034"/>
    <w:rsid w:val="00280123"/>
    <w:rsid w:val="0028118B"/>
    <w:rsid w:val="002C65C9"/>
    <w:rsid w:val="00312074"/>
    <w:rsid w:val="0032150B"/>
    <w:rsid w:val="00340193"/>
    <w:rsid w:val="00346869"/>
    <w:rsid w:val="00364C66"/>
    <w:rsid w:val="003651D0"/>
    <w:rsid w:val="0038237E"/>
    <w:rsid w:val="00392AF2"/>
    <w:rsid w:val="0039449C"/>
    <w:rsid w:val="003D0D5C"/>
    <w:rsid w:val="003E53F6"/>
    <w:rsid w:val="003F6DF0"/>
    <w:rsid w:val="0041783E"/>
    <w:rsid w:val="004536AA"/>
    <w:rsid w:val="00474C5B"/>
    <w:rsid w:val="004C33C2"/>
    <w:rsid w:val="004C3F29"/>
    <w:rsid w:val="004D3467"/>
    <w:rsid w:val="004E03AA"/>
    <w:rsid w:val="00505446"/>
    <w:rsid w:val="005214E8"/>
    <w:rsid w:val="005B1B9F"/>
    <w:rsid w:val="005B64B1"/>
    <w:rsid w:val="005E2658"/>
    <w:rsid w:val="005E4C7F"/>
    <w:rsid w:val="005F2C4C"/>
    <w:rsid w:val="006142F2"/>
    <w:rsid w:val="0064668C"/>
    <w:rsid w:val="006D037C"/>
    <w:rsid w:val="00711192"/>
    <w:rsid w:val="0075187C"/>
    <w:rsid w:val="007537D2"/>
    <w:rsid w:val="00774291"/>
    <w:rsid w:val="00774725"/>
    <w:rsid w:val="007B4896"/>
    <w:rsid w:val="007B6235"/>
    <w:rsid w:val="007C1B9C"/>
    <w:rsid w:val="00842402"/>
    <w:rsid w:val="00850329"/>
    <w:rsid w:val="00856D38"/>
    <w:rsid w:val="008576C4"/>
    <w:rsid w:val="008812E3"/>
    <w:rsid w:val="008A17A6"/>
    <w:rsid w:val="009125A5"/>
    <w:rsid w:val="00947B7A"/>
    <w:rsid w:val="00972648"/>
    <w:rsid w:val="009A7523"/>
    <w:rsid w:val="009C724D"/>
    <w:rsid w:val="009E49C8"/>
    <w:rsid w:val="009F6B0B"/>
    <w:rsid w:val="00A465B5"/>
    <w:rsid w:val="00A71E62"/>
    <w:rsid w:val="00A767CB"/>
    <w:rsid w:val="00A84BE5"/>
    <w:rsid w:val="00A92CD4"/>
    <w:rsid w:val="00AF7377"/>
    <w:rsid w:val="00B35F14"/>
    <w:rsid w:val="00B526DD"/>
    <w:rsid w:val="00B54588"/>
    <w:rsid w:val="00B64B5B"/>
    <w:rsid w:val="00BE10A8"/>
    <w:rsid w:val="00BE5EF5"/>
    <w:rsid w:val="00BF3D6D"/>
    <w:rsid w:val="00C10FC9"/>
    <w:rsid w:val="00C56CDA"/>
    <w:rsid w:val="00C77E39"/>
    <w:rsid w:val="00D00F4E"/>
    <w:rsid w:val="00D031A3"/>
    <w:rsid w:val="00D213A8"/>
    <w:rsid w:val="00D22EAF"/>
    <w:rsid w:val="00D36DE2"/>
    <w:rsid w:val="00D60E2A"/>
    <w:rsid w:val="00D826DD"/>
    <w:rsid w:val="00D943DC"/>
    <w:rsid w:val="00DA25F5"/>
    <w:rsid w:val="00DC4099"/>
    <w:rsid w:val="00DF46FE"/>
    <w:rsid w:val="00E028E4"/>
    <w:rsid w:val="00E1423A"/>
    <w:rsid w:val="00E15DD2"/>
    <w:rsid w:val="00EF5BFB"/>
    <w:rsid w:val="00F01D26"/>
    <w:rsid w:val="00F8064B"/>
    <w:rsid w:val="00F93045"/>
    <w:rsid w:val="00FA2798"/>
    <w:rsid w:val="00FE3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F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C3F2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9F6B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7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C3F2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9F6B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7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37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FEE80-B33C-4E85-A9E7-F89DF5E3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5835</TotalTime>
  <Pages>3</Pages>
  <Words>2412</Words>
  <Characters>1375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Direktores</cp:lastModifiedBy>
  <cp:revision>12</cp:revision>
  <cp:lastPrinted>2023-10-03T07:22:00Z</cp:lastPrinted>
  <dcterms:created xsi:type="dcterms:W3CDTF">2021-10-21T17:04:00Z</dcterms:created>
  <dcterms:modified xsi:type="dcterms:W3CDTF">2023-10-03T07:23:00Z</dcterms:modified>
</cp:coreProperties>
</file>