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BA" w:rsidRPr="001F3EBA" w:rsidRDefault="000222AC" w:rsidP="001F3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6618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76618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1F3EBA" w:rsidRPr="001F3EBA">
        <w:rPr>
          <w:rFonts w:ascii="Times New Roman" w:eastAsia="Times New Roman" w:hAnsi="Times New Roman" w:cs="Times New Roman"/>
          <w:color w:val="000000"/>
          <w:sz w:val="24"/>
          <w:szCs w:val="24"/>
        </w:rPr>
        <w:t>PATVIRTINTA</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                                              </w:t>
      </w:r>
      <w:r w:rsidR="00766183">
        <w:rPr>
          <w:rFonts w:ascii="Times New Roman" w:eastAsia="Times New Roman" w:hAnsi="Times New Roman" w:cs="Times New Roman"/>
          <w:color w:val="000000"/>
          <w:sz w:val="24"/>
          <w:szCs w:val="24"/>
        </w:rPr>
        <w:t xml:space="preserve">                </w:t>
      </w:r>
      <w:r w:rsidRPr="001F3EBA">
        <w:rPr>
          <w:rFonts w:ascii="Times New Roman" w:eastAsia="Times New Roman" w:hAnsi="Times New Roman" w:cs="Times New Roman"/>
          <w:color w:val="000000"/>
          <w:sz w:val="24"/>
          <w:szCs w:val="24"/>
        </w:rPr>
        <w:t> Pagėgių sav. </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                                                 </w:t>
      </w:r>
      <w:r w:rsidR="00766183">
        <w:rPr>
          <w:rFonts w:ascii="Times New Roman" w:eastAsia="Times New Roman" w:hAnsi="Times New Roman" w:cs="Times New Roman"/>
          <w:color w:val="000000"/>
          <w:sz w:val="24"/>
          <w:szCs w:val="24"/>
        </w:rPr>
        <w:t xml:space="preserve">              </w:t>
      </w:r>
      <w:r w:rsidRPr="001F3EBA">
        <w:rPr>
          <w:rFonts w:ascii="Times New Roman" w:eastAsia="Times New Roman" w:hAnsi="Times New Roman" w:cs="Times New Roman"/>
          <w:color w:val="000000"/>
          <w:sz w:val="24"/>
          <w:szCs w:val="24"/>
        </w:rPr>
        <w:t>Vilkyškių Johaneso Bobrovskio gimnazijos  direktoriaus  </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                                                 </w:t>
      </w:r>
      <w:r w:rsidR="00766183">
        <w:rPr>
          <w:rFonts w:ascii="Times New Roman" w:eastAsia="Times New Roman" w:hAnsi="Times New Roman" w:cs="Times New Roman"/>
          <w:color w:val="000000"/>
          <w:sz w:val="24"/>
          <w:szCs w:val="24"/>
        </w:rPr>
        <w:t xml:space="preserve">              </w:t>
      </w:r>
      <w:r w:rsidR="007605BD">
        <w:rPr>
          <w:rFonts w:ascii="Times New Roman" w:eastAsia="Times New Roman" w:hAnsi="Times New Roman" w:cs="Times New Roman"/>
          <w:color w:val="000000"/>
          <w:sz w:val="24"/>
          <w:szCs w:val="24"/>
        </w:rPr>
        <w:t>2024 m. sausio 3 </w:t>
      </w:r>
      <w:r w:rsidRPr="001F3EBA">
        <w:rPr>
          <w:rFonts w:ascii="Times New Roman" w:eastAsia="Times New Roman" w:hAnsi="Times New Roman" w:cs="Times New Roman"/>
          <w:color w:val="000000"/>
          <w:sz w:val="24"/>
          <w:szCs w:val="24"/>
        </w:rPr>
        <w:t>d.</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                                             </w:t>
      </w:r>
      <w:r w:rsidR="00766183">
        <w:rPr>
          <w:rFonts w:ascii="Times New Roman" w:eastAsia="Times New Roman" w:hAnsi="Times New Roman" w:cs="Times New Roman"/>
          <w:color w:val="000000"/>
          <w:sz w:val="24"/>
          <w:szCs w:val="24"/>
        </w:rPr>
        <w:t xml:space="preserve">                  </w:t>
      </w:r>
      <w:r w:rsidRPr="001F3EBA">
        <w:rPr>
          <w:rFonts w:ascii="Times New Roman" w:eastAsia="Times New Roman" w:hAnsi="Times New Roman" w:cs="Times New Roman"/>
          <w:color w:val="000000"/>
          <w:sz w:val="24"/>
          <w:szCs w:val="24"/>
        </w:rPr>
        <w:t>įsakymu Nr. V - </w:t>
      </w:r>
      <w:r w:rsidR="007605BD">
        <w:rPr>
          <w:rFonts w:ascii="Times New Roman" w:eastAsia="Times New Roman" w:hAnsi="Times New Roman" w:cs="Times New Roman"/>
          <w:color w:val="000000"/>
          <w:sz w:val="24"/>
          <w:szCs w:val="24"/>
        </w:rPr>
        <w:t>1</w:t>
      </w:r>
    </w:p>
    <w:p w:rsidR="001F3EBA" w:rsidRPr="001F3EBA" w:rsidRDefault="001F3EBA" w:rsidP="001F3EBA">
      <w:pPr>
        <w:spacing w:after="0" w:line="240" w:lineRule="auto"/>
        <w:rPr>
          <w:rFonts w:ascii="Times New Roman" w:eastAsia="Times New Roman" w:hAnsi="Times New Roman" w:cs="Times New Roman"/>
          <w:sz w:val="24"/>
          <w:szCs w:val="24"/>
        </w:rPr>
      </w:pPr>
    </w:p>
    <w:p w:rsidR="001F3EBA" w:rsidRPr="001F3EBA" w:rsidRDefault="001F3EBA" w:rsidP="001F3EBA">
      <w:pPr>
        <w:spacing w:after="0" w:line="240" w:lineRule="auto"/>
        <w:jc w:val="center"/>
        <w:rPr>
          <w:rFonts w:ascii="Times New Roman" w:eastAsia="Times New Roman" w:hAnsi="Times New Roman" w:cs="Times New Roman"/>
          <w:sz w:val="24"/>
          <w:szCs w:val="24"/>
        </w:rPr>
      </w:pPr>
      <w:r w:rsidRPr="001F3EBA">
        <w:rPr>
          <w:rFonts w:ascii="Times New Roman" w:eastAsia="Times New Roman" w:hAnsi="Times New Roman" w:cs="Times New Roman"/>
          <w:b/>
          <w:bCs/>
          <w:color w:val="000000"/>
          <w:sz w:val="24"/>
          <w:szCs w:val="24"/>
        </w:rPr>
        <w:t>PAGĖGIŲ SAVIVALDYBĖS VILKYŠKIŲ JOHANESO BOBROVSKIO GIMNAZIJOS PEDAGOGŲ KVALIFIKACIJOS TOBULINIMO PLANAS 2024 METAMS</w:t>
      </w:r>
    </w:p>
    <w:p w:rsidR="001F3EBA" w:rsidRPr="001F3EBA" w:rsidRDefault="001F3EBA" w:rsidP="001F3EBA">
      <w:pPr>
        <w:spacing w:after="0" w:line="240" w:lineRule="auto"/>
        <w:rPr>
          <w:rFonts w:ascii="Times New Roman" w:eastAsia="Times New Roman" w:hAnsi="Times New Roman" w:cs="Times New Roman"/>
          <w:sz w:val="24"/>
          <w:szCs w:val="24"/>
        </w:rPr>
      </w:pPr>
    </w:p>
    <w:p w:rsidR="001F3EBA" w:rsidRPr="00442DAA" w:rsidRDefault="001F3EBA" w:rsidP="001F3EBA">
      <w:pPr>
        <w:spacing w:after="0" w:line="240" w:lineRule="auto"/>
        <w:jc w:val="center"/>
        <w:rPr>
          <w:rFonts w:ascii="Times New Roman" w:eastAsia="Times New Roman" w:hAnsi="Times New Roman" w:cs="Times New Roman"/>
          <w:sz w:val="24"/>
          <w:szCs w:val="24"/>
        </w:rPr>
      </w:pPr>
      <w:r w:rsidRPr="00442DAA">
        <w:rPr>
          <w:rFonts w:ascii="Times New Roman" w:eastAsia="Times New Roman" w:hAnsi="Times New Roman" w:cs="Times New Roman"/>
          <w:b/>
          <w:bCs/>
          <w:color w:val="000000"/>
          <w:sz w:val="24"/>
          <w:szCs w:val="24"/>
        </w:rPr>
        <w:t>2023 metų kvalifikacijos tobulinimo plano įgyvendinimo analizė</w:t>
      </w:r>
    </w:p>
    <w:p w:rsidR="001F3EBA" w:rsidRPr="00442DAA" w:rsidRDefault="001F3EBA" w:rsidP="001F3EBA">
      <w:pPr>
        <w:spacing w:after="0" w:line="240" w:lineRule="auto"/>
        <w:rPr>
          <w:rFonts w:ascii="Times New Roman" w:eastAsia="Times New Roman" w:hAnsi="Times New Roman" w:cs="Times New Roman"/>
          <w:sz w:val="24"/>
          <w:szCs w:val="24"/>
        </w:rPr>
      </w:pPr>
    </w:p>
    <w:p w:rsidR="001F3EBA" w:rsidRPr="00442DAA" w:rsidRDefault="001F3EBA" w:rsidP="00442DAA">
      <w:pPr>
        <w:pStyle w:val="Betarp"/>
        <w:rPr>
          <w:rFonts w:ascii="Times New Roman" w:hAnsi="Times New Roman" w:cs="Times New Roman"/>
          <w:color w:val="050505"/>
          <w:sz w:val="24"/>
          <w:szCs w:val="24"/>
          <w:shd w:val="clear" w:color="auto" w:fill="FFFFFF"/>
        </w:rPr>
      </w:pPr>
      <w:r w:rsidRPr="00442DAA">
        <w:rPr>
          <w:rFonts w:ascii="Times New Roman" w:hAnsi="Times New Roman" w:cs="Times New Roman"/>
          <w:sz w:val="24"/>
          <w:szCs w:val="24"/>
        </w:rPr>
        <w:t> Aptartos Metodinės tarybos, pedagogų individualios veiklos įsivertinimo, gimnazijos įsivertinimo ataskaitos, atsižvelgta į Gimnazijos tarybos bei Mokinių tarybos pastabas, teikiamus siūlymus. Inicijuotas seminarų, mokymų vedimas, pranešimų skaitymas gimnazijoje ir už gimnazijos ribų: metodiniuose būreliuose, šalies seminaruose ir konferencijose.  Pedagoginė</w:t>
      </w:r>
      <w:r w:rsidRPr="00442DAA">
        <w:rPr>
          <w:rFonts w:ascii="Times New Roman" w:hAnsi="Times New Roman" w:cs="Times New Roman"/>
          <w:color w:val="050505"/>
          <w:sz w:val="24"/>
          <w:szCs w:val="24"/>
          <w:shd w:val="clear" w:color="auto" w:fill="FFFFFF"/>
        </w:rPr>
        <w:t xml:space="preserve"> bendruomenė organizavo respublikinę mokytojų metodinę konferenciją ,,Mokinių pažangos ir pasiekimų tvarumo užtikrinimas", devyni mokytojai skaitė pranešimus,  </w:t>
      </w:r>
      <w:r w:rsidRPr="00442DAA">
        <w:rPr>
          <w:rFonts w:ascii="Times New Roman" w:hAnsi="Times New Roman" w:cs="Times New Roman"/>
          <w:color w:val="2A2A2A"/>
          <w:sz w:val="24"/>
          <w:szCs w:val="24"/>
          <w:shd w:val="clear" w:color="auto" w:fill="FFFFFF"/>
        </w:rPr>
        <w:t xml:space="preserve">dalinosi gerąja darbo patirtimi. </w:t>
      </w:r>
      <w:r w:rsidRPr="00442DAA">
        <w:rPr>
          <w:rFonts w:ascii="Times New Roman" w:hAnsi="Times New Roman" w:cs="Times New Roman"/>
          <w:color w:val="050505"/>
          <w:sz w:val="24"/>
          <w:szCs w:val="24"/>
          <w:shd w:val="clear" w:color="auto" w:fill="FFFFFF"/>
        </w:rPr>
        <w:t xml:space="preserve">Pagėgių savivaldybės pradinių klasių mokytojų metodinio būrelio susirinkime mokytojos: J. Lalaitė, J. Kriaučiūnienė, E. Jurkšaitienė pristatė savo STEAM veiklas, dalijosi patirtimi bei pasiektais rezultatais. </w:t>
      </w:r>
      <w:r w:rsidRPr="00442DAA">
        <w:rPr>
          <w:rFonts w:ascii="Times New Roman" w:hAnsi="Times New Roman" w:cs="Times New Roman"/>
          <w:sz w:val="24"/>
          <w:szCs w:val="24"/>
        </w:rPr>
        <w:t xml:space="preserve"> Istorijos, geografijos mokytoja metodininkė Sonata Jončienė </w:t>
      </w:r>
      <w:r w:rsidRPr="00442DAA">
        <w:rPr>
          <w:rFonts w:ascii="Times New Roman" w:hAnsi="Times New Roman" w:cs="Times New Roman"/>
          <w:color w:val="050505"/>
          <w:sz w:val="24"/>
          <w:szCs w:val="24"/>
          <w:shd w:val="clear" w:color="auto" w:fill="FFFFFF"/>
        </w:rPr>
        <w:t>skaitė pranešimą Pagėgių savivaldybės socialinių mokslų metodinio būrelio susirinkime „Liveworksheets įrankis – mokantis tiesioginiu ir nuotoliniu būdu”.</w:t>
      </w:r>
      <w:r w:rsidRPr="00442DAA">
        <w:rPr>
          <w:rFonts w:ascii="Times New Roman" w:hAnsi="Times New Roman" w:cs="Times New Roman"/>
          <w:sz w:val="24"/>
          <w:szCs w:val="24"/>
        </w:rPr>
        <w:t xml:space="preserve">  Pedagogai kuravo mokinių projektinius darbus. </w:t>
      </w:r>
      <w:r w:rsidRPr="00442DAA">
        <w:rPr>
          <w:rFonts w:ascii="Times New Roman" w:hAnsi="Times New Roman" w:cs="Times New Roman"/>
          <w:color w:val="050505"/>
          <w:sz w:val="24"/>
          <w:szCs w:val="24"/>
        </w:rPr>
        <w:t>Respublikinėje konferencijoje  „Kiekviena kelionė prasideda mažu žingsneliu” aštuntokai pristatė sukurtą „Vandens augalų sodą”, o 3g kl. gimnazistės  pasidalino savo tyrimo    „Mikroorganizmų paplitimą gimnazijos aplinkoje” įžvalgomis.</w:t>
      </w:r>
      <w:r w:rsidRPr="00442DAA">
        <w:rPr>
          <w:rFonts w:ascii="Times New Roman" w:hAnsi="Times New Roman" w:cs="Times New Roman"/>
          <w:sz w:val="24"/>
          <w:szCs w:val="24"/>
        </w:rPr>
        <w:t xml:space="preserve"> </w:t>
      </w:r>
      <w:r w:rsidRPr="00442DAA">
        <w:rPr>
          <w:rFonts w:ascii="Times New Roman" w:hAnsi="Times New Roman" w:cs="Times New Roman"/>
          <w:sz w:val="24"/>
          <w:szCs w:val="24"/>
          <w:shd w:val="clear" w:color="auto" w:fill="FFFFFF"/>
        </w:rPr>
        <w:t>8-9 klasių mokiniai respublikinėje nuotolinėje mokinių konferencijoje "Kūrybiniai projektai XXI amžia</w:t>
      </w:r>
      <w:r w:rsidR="007E4877" w:rsidRPr="00442DAA">
        <w:rPr>
          <w:rFonts w:ascii="Times New Roman" w:hAnsi="Times New Roman" w:cs="Times New Roman"/>
          <w:sz w:val="24"/>
          <w:szCs w:val="24"/>
          <w:shd w:val="clear" w:color="auto" w:fill="FFFFFF"/>
        </w:rPr>
        <w:t>us pamokoje"  skaitė pranešimą ,,Mokomės kūrybiškai ir įdomiai etikos pamokose</w:t>
      </w:r>
      <w:r w:rsidR="003B6D10" w:rsidRPr="00442DAA">
        <w:rPr>
          <w:rFonts w:ascii="Times New Roman" w:hAnsi="Times New Roman" w:cs="Times New Roman"/>
          <w:sz w:val="24"/>
          <w:szCs w:val="24"/>
          <w:shd w:val="clear" w:color="auto" w:fill="FFFFFF"/>
        </w:rPr>
        <w:t>”</w:t>
      </w:r>
      <w:r w:rsidR="007E4877" w:rsidRPr="00442DAA">
        <w:rPr>
          <w:rFonts w:ascii="Times New Roman" w:hAnsi="Times New Roman" w:cs="Times New Roman"/>
          <w:color w:val="FF0000"/>
          <w:sz w:val="24"/>
          <w:szCs w:val="24"/>
          <w:shd w:val="clear" w:color="auto" w:fill="FFFFFF"/>
        </w:rPr>
        <w:t>.</w:t>
      </w:r>
      <w:r w:rsidRPr="00442DAA">
        <w:rPr>
          <w:rFonts w:ascii="Times New Roman" w:hAnsi="Times New Roman" w:cs="Times New Roman"/>
          <w:sz w:val="24"/>
          <w:szCs w:val="24"/>
          <w:shd w:val="clear" w:color="auto" w:fill="FFFFFF"/>
        </w:rPr>
        <w:t xml:space="preserve"> </w:t>
      </w:r>
      <w:r w:rsidRPr="00442DAA">
        <w:rPr>
          <w:rFonts w:ascii="Times New Roman" w:hAnsi="Times New Roman" w:cs="Times New Roman"/>
          <w:color w:val="050505"/>
          <w:sz w:val="24"/>
          <w:szCs w:val="24"/>
          <w:shd w:val="clear" w:color="auto" w:fill="FFFFFF"/>
        </w:rPr>
        <w:t xml:space="preserve">Pagėgių savivaldybės mokinių konferencijoje ,,Tiriamųjų, kūrybinių idėjų įprasminimas"  </w:t>
      </w:r>
      <w:r w:rsidRPr="00442DAA">
        <w:rPr>
          <w:rFonts w:ascii="Times New Roman" w:hAnsi="Times New Roman" w:cs="Times New Roman"/>
          <w:sz w:val="24"/>
          <w:szCs w:val="24"/>
        </w:rPr>
        <w:t xml:space="preserve">3-12 klasių </w:t>
      </w:r>
      <w:r w:rsidRPr="00442DAA">
        <w:rPr>
          <w:rFonts w:ascii="Times New Roman" w:hAnsi="Times New Roman" w:cs="Times New Roman"/>
          <w:color w:val="050505"/>
          <w:sz w:val="24"/>
          <w:szCs w:val="24"/>
          <w:shd w:val="clear" w:color="auto" w:fill="FFFFFF"/>
        </w:rPr>
        <w:t>mokiniai</w:t>
      </w:r>
      <w:r w:rsidRPr="00442DAA">
        <w:rPr>
          <w:rFonts w:ascii="Times New Roman" w:hAnsi="Times New Roman" w:cs="Times New Roman"/>
          <w:sz w:val="24"/>
          <w:szCs w:val="24"/>
        </w:rPr>
        <w:t xml:space="preserve"> </w:t>
      </w:r>
      <w:r w:rsidRPr="00442DAA">
        <w:rPr>
          <w:rFonts w:ascii="Times New Roman" w:hAnsi="Times New Roman" w:cs="Times New Roman"/>
          <w:color w:val="050505"/>
          <w:sz w:val="24"/>
          <w:szCs w:val="24"/>
          <w:shd w:val="clear" w:color="auto" w:fill="FFFFFF"/>
        </w:rPr>
        <w:t>pristatė aštuoniolika projektinių darbų</w:t>
      </w:r>
      <w:r w:rsidRPr="00442DAA">
        <w:rPr>
          <w:rFonts w:ascii="Times New Roman" w:hAnsi="Times New Roman" w:cs="Times New Roman"/>
          <w:sz w:val="24"/>
          <w:szCs w:val="24"/>
        </w:rPr>
        <w:t xml:space="preserve">, </w:t>
      </w:r>
      <w:r w:rsidRPr="00442DAA">
        <w:rPr>
          <w:rFonts w:ascii="Times New Roman" w:hAnsi="Times New Roman" w:cs="Times New Roman"/>
          <w:color w:val="050505"/>
          <w:sz w:val="24"/>
          <w:szCs w:val="24"/>
          <w:shd w:val="clear" w:color="auto" w:fill="FFFFFF"/>
        </w:rPr>
        <w:t xml:space="preserve">kurie atskleidė šiuolaikinio ugdymo galimybes. </w:t>
      </w:r>
      <w:r w:rsidRPr="00442DAA">
        <w:rPr>
          <w:rFonts w:ascii="Times New Roman" w:hAnsi="Times New Roman" w:cs="Times New Roman"/>
          <w:sz w:val="24"/>
          <w:szCs w:val="24"/>
        </w:rPr>
        <w:t> Dalyvauta respublikiniame aplinkosauginiame projekte ,,Žalioji odisėja“.</w:t>
      </w:r>
      <w:r w:rsidRPr="00442DAA">
        <w:rPr>
          <w:rFonts w:ascii="Times New Roman" w:hAnsi="Times New Roman" w:cs="Times New Roman"/>
          <w:color w:val="050505"/>
          <w:sz w:val="24"/>
          <w:szCs w:val="24"/>
          <w:shd w:val="clear" w:color="auto" w:fill="FFFFFF"/>
        </w:rPr>
        <w:t> </w:t>
      </w:r>
    </w:p>
    <w:p w:rsidR="001F3EBA" w:rsidRPr="00442DAA" w:rsidRDefault="00FD630A" w:rsidP="00E3795E">
      <w:pPr>
        <w:shd w:val="clear" w:color="auto" w:fill="FFFFFF"/>
        <w:spacing w:after="0" w:line="240" w:lineRule="auto"/>
        <w:rPr>
          <w:rFonts w:ascii="Times New Roman" w:eastAsia="Times New Roman" w:hAnsi="Times New Roman" w:cs="Times New Roman"/>
          <w:sz w:val="24"/>
          <w:szCs w:val="24"/>
        </w:rPr>
      </w:pPr>
      <w:r w:rsidRPr="00442DAA">
        <w:rPr>
          <w:rFonts w:ascii="Times New Roman" w:eastAsia="Times New Roman" w:hAnsi="Times New Roman" w:cs="Times New Roman"/>
          <w:sz w:val="24"/>
          <w:szCs w:val="24"/>
        </w:rPr>
        <w:t>Pedagogai nuolat tobulino savo kompetencijas įvairiuose kvalifikacijos tobulinimo renginiuose: vebinaruose, konferencijose, seminaruose, tiksliniuose mokymuose. Iš viso pedagogai dalyvavo  2469 val. trukmės semin</w:t>
      </w:r>
      <w:r w:rsidR="00E3795E" w:rsidRPr="00442DAA">
        <w:rPr>
          <w:rFonts w:ascii="Times New Roman" w:eastAsia="Times New Roman" w:hAnsi="Times New Roman" w:cs="Times New Roman"/>
          <w:sz w:val="24"/>
          <w:szCs w:val="24"/>
        </w:rPr>
        <w:t>aruose, t.y. vidutiniškai  88,2 val. vie</w:t>
      </w:r>
      <w:r w:rsidR="00442DAA">
        <w:rPr>
          <w:rFonts w:ascii="Times New Roman" w:eastAsia="Times New Roman" w:hAnsi="Times New Roman" w:cs="Times New Roman"/>
          <w:sz w:val="24"/>
          <w:szCs w:val="24"/>
        </w:rPr>
        <w:t>nam pedagogui, o tai sudaro 14,7</w:t>
      </w:r>
      <w:r w:rsidRPr="00442DAA">
        <w:rPr>
          <w:rFonts w:ascii="Times New Roman" w:eastAsia="Times New Roman" w:hAnsi="Times New Roman" w:cs="Times New Roman"/>
          <w:sz w:val="24"/>
          <w:szCs w:val="24"/>
        </w:rPr>
        <w:t xml:space="preserve"> kvalifikacijos tobulinimo dienų vienam mokytojui. 85%  mokymų vyko nuolatinio </w:t>
      </w:r>
      <w:r w:rsidR="00E3795E" w:rsidRPr="00442DAA">
        <w:rPr>
          <w:rFonts w:ascii="Times New Roman" w:eastAsia="Times New Roman" w:hAnsi="Times New Roman" w:cs="Times New Roman"/>
          <w:sz w:val="24"/>
          <w:szCs w:val="24"/>
        </w:rPr>
        <w:t>darbo ir  mokinių atostagų metu.</w:t>
      </w:r>
    </w:p>
    <w:p w:rsidR="001F3EBA" w:rsidRPr="00442DAA" w:rsidRDefault="001F3EBA" w:rsidP="001F3EBA">
      <w:pPr>
        <w:spacing w:after="0" w:line="240" w:lineRule="auto"/>
        <w:rPr>
          <w:rFonts w:ascii="Times New Roman" w:eastAsia="Times New Roman" w:hAnsi="Times New Roman" w:cs="Times New Roman"/>
          <w:sz w:val="24"/>
          <w:szCs w:val="24"/>
        </w:rPr>
      </w:pPr>
      <w:r w:rsidRPr="00442DAA">
        <w:rPr>
          <w:rFonts w:ascii="Times New Roman" w:eastAsia="Times New Roman" w:hAnsi="Times New Roman" w:cs="Times New Roman"/>
          <w:color w:val="000000"/>
          <w:sz w:val="24"/>
          <w:szCs w:val="24"/>
        </w:rPr>
        <w:t> Praturtintas gimnazijos Metodinės tarybos tinklalapis „Debesų klasė“ mokytojų gerąja metodine patirtimi. Pedagogai, skleisdami savo gerąją patirtį, skatina kolegas tobulinti turimas kompetencijas ar įgyti naujų, reikalingų asmeninei ūgčiai. La‘gamino galerijos erdvė buvo naudojama klasių veiklai viešinti, eksponuoti mokinių darbus, skirtus paminėti Johaneso Bobrovskio 105-ąsias gimimo metines. 2022-2023 mokslo metais gimnazijos mokytojai tęsė Žaliųjų ugdymosi erdvių projektą – kūrė žaliąsias edukacines erdves, jas naudojo ugdymo procese. „Debesų klasėje“ talpinami netradicinių pamokų ugdymosi sodeliuose ir kitose aplinkose planai. Sėkmingai  įgyvendintas projektas ,,Kokybės krepšelis“. Užtikrintas kokybės krepšelio rezultatų ir veiklų tvarumo tęstinumas. Vykdomi STEAM,  IKT, partneriškumo  integruoti moduliai</w:t>
      </w:r>
      <w:r w:rsidR="000C5C72" w:rsidRPr="00442DAA">
        <w:rPr>
          <w:rFonts w:ascii="Times New Roman" w:eastAsia="Times New Roman" w:hAnsi="Times New Roman" w:cs="Times New Roman"/>
          <w:color w:val="000000"/>
          <w:sz w:val="24"/>
          <w:szCs w:val="24"/>
        </w:rPr>
        <w:t xml:space="preserve"> (matematika – informatika, pilieti</w:t>
      </w:r>
      <w:r w:rsidR="000C5C72" w:rsidRPr="00442DAA">
        <w:rPr>
          <w:rFonts w:ascii="Times New Roman" w:eastAsia="Times New Roman" w:hAnsi="Times New Roman" w:cs="Times New Roman"/>
          <w:color w:val="000000"/>
          <w:sz w:val="24"/>
          <w:szCs w:val="24"/>
          <w:lang w:val="lt-LT"/>
        </w:rPr>
        <w:t>škumo pagrindai – anglų k., biologija – chemija, lietuvių k. – etika).</w:t>
      </w:r>
      <w:r w:rsidRPr="00442DAA">
        <w:rPr>
          <w:rFonts w:ascii="Times New Roman" w:eastAsia="Times New Roman" w:hAnsi="Times New Roman" w:cs="Times New Roman"/>
          <w:color w:val="000000"/>
          <w:sz w:val="24"/>
          <w:szCs w:val="24"/>
        </w:rPr>
        <w:t xml:space="preserve"> Projekto ,,Kokybės krepšelis“ įgyvendinimo veiklomis ir rezultata</w:t>
      </w:r>
      <w:r w:rsidR="00766183" w:rsidRPr="00442DAA">
        <w:rPr>
          <w:rFonts w:ascii="Times New Roman" w:eastAsia="Times New Roman" w:hAnsi="Times New Roman" w:cs="Times New Roman"/>
          <w:color w:val="000000"/>
          <w:sz w:val="24"/>
          <w:szCs w:val="24"/>
        </w:rPr>
        <w:t xml:space="preserve">is </w:t>
      </w:r>
      <w:r w:rsidR="00766183" w:rsidRPr="00442DAA">
        <w:rPr>
          <w:rFonts w:ascii="Times New Roman" w:eastAsia="Times New Roman" w:hAnsi="Times New Roman" w:cs="Times New Roman"/>
          <w:color w:val="000000"/>
          <w:sz w:val="24"/>
          <w:szCs w:val="24"/>
        </w:rPr>
        <w:lastRenderedPageBreak/>
        <w:t>pasidalinta gerosio</w:t>
      </w:r>
      <w:r w:rsidR="00A937FF">
        <w:rPr>
          <w:rFonts w:ascii="Times New Roman" w:eastAsia="Times New Roman" w:hAnsi="Times New Roman" w:cs="Times New Roman"/>
          <w:color w:val="000000"/>
          <w:sz w:val="24"/>
          <w:szCs w:val="24"/>
        </w:rPr>
        <w:t xml:space="preserve">s patirties sklaidos svetainėje </w:t>
      </w:r>
      <w:hyperlink r:id="rId6" w:history="1">
        <w:r w:rsidR="00A937FF">
          <w:rPr>
            <w:rStyle w:val="Hipersaitas"/>
            <w:rFonts w:ascii="Times New Roman" w:hAnsi="Times New Roman"/>
            <w:sz w:val="24"/>
            <w:szCs w:val="24"/>
          </w:rPr>
          <w:t>www.debesuklase.weebly.com</w:t>
        </w:r>
      </w:hyperlink>
      <w:r w:rsidR="00A937FF">
        <w:rPr>
          <w:rFonts w:ascii="Times New Roman" w:hAnsi="Times New Roman"/>
          <w:sz w:val="24"/>
          <w:szCs w:val="24"/>
        </w:rPr>
        <w:t xml:space="preserve">. </w:t>
      </w:r>
      <w:r w:rsidRPr="00442DAA">
        <w:rPr>
          <w:rFonts w:ascii="Times New Roman" w:eastAsia="Times New Roman" w:hAnsi="Times New Roman" w:cs="Times New Roman"/>
          <w:color w:val="000000"/>
          <w:sz w:val="24"/>
          <w:szCs w:val="24"/>
        </w:rPr>
        <w:t>Sėkmingai tęsiamas projektas  „Mokyklos – Europos parlamento ambasadorės“, vykdoma prevencinė programa „Zipio draugai“ . </w:t>
      </w:r>
    </w:p>
    <w:p w:rsidR="001F3EBA" w:rsidRPr="00442DAA" w:rsidRDefault="001F3EBA" w:rsidP="001F3EBA">
      <w:pPr>
        <w:spacing w:after="0" w:line="240" w:lineRule="auto"/>
        <w:rPr>
          <w:rFonts w:ascii="Times New Roman" w:eastAsia="Times New Roman" w:hAnsi="Times New Roman" w:cs="Times New Roman"/>
          <w:sz w:val="24"/>
          <w:szCs w:val="24"/>
        </w:rPr>
      </w:pPr>
      <w:r w:rsidRPr="00442DAA">
        <w:rPr>
          <w:rFonts w:ascii="Times New Roman" w:eastAsia="Times New Roman" w:hAnsi="Times New Roman" w:cs="Times New Roman"/>
          <w:color w:val="000000"/>
          <w:sz w:val="24"/>
          <w:szCs w:val="24"/>
        </w:rPr>
        <w:t> </w:t>
      </w:r>
      <w:r w:rsidRPr="00442DAA">
        <w:rPr>
          <w:rFonts w:ascii="Times New Roman" w:eastAsia="Times New Roman" w:hAnsi="Times New Roman" w:cs="Times New Roman"/>
          <w:color w:val="FF0000"/>
          <w:sz w:val="24"/>
          <w:szCs w:val="24"/>
        </w:rPr>
        <w:t> </w:t>
      </w:r>
      <w:r w:rsidRPr="00442DAA">
        <w:rPr>
          <w:rFonts w:ascii="Times New Roman" w:eastAsia="Times New Roman" w:hAnsi="Times New Roman" w:cs="Times New Roman"/>
          <w:color w:val="000000"/>
          <w:sz w:val="24"/>
          <w:szCs w:val="24"/>
        </w:rPr>
        <w:t xml:space="preserve">Mokytojai savo darbą dažniausiai tobulino aptardami gerąją patirtį pedagogų tarybos posėdžiuose, savivaldybės metodiniuose būreliuose, mokyklos direktoriui ar pavaduotojui stebint ugdymo proceso veiklas ir aptariant jas su mokytoju. Dalis mokytojų išklausė NŠA  atnaujintų bendrųjų ugdymo programų mokymus, įgytomis žiniomis pasidalino su kolegomis. </w:t>
      </w:r>
      <w:r w:rsidRPr="00442DAA">
        <w:rPr>
          <w:rFonts w:ascii="Times New Roman" w:eastAsia="Times New Roman" w:hAnsi="Times New Roman" w:cs="Times New Roman"/>
          <w:color w:val="050505"/>
          <w:sz w:val="24"/>
          <w:szCs w:val="24"/>
          <w:shd w:val="clear" w:color="auto" w:fill="FFFFFF"/>
        </w:rPr>
        <w:t xml:space="preserve">Dalyvavo SMART interaktyvaus ekrano mokymuose.  </w:t>
      </w:r>
      <w:r w:rsidRPr="00442DAA">
        <w:rPr>
          <w:rFonts w:ascii="Times New Roman" w:eastAsia="Times New Roman" w:hAnsi="Times New Roman" w:cs="Times New Roman"/>
          <w:color w:val="000000"/>
          <w:sz w:val="24"/>
          <w:szCs w:val="24"/>
        </w:rPr>
        <w:t>Pagal NŠA įvykdytą hibridinio mokymo įrangos pirkimą trys pedagogai dalyvavo nuotoliniuose mokymuose ,,</w:t>
      </w:r>
      <w:r w:rsidRPr="00442DAA">
        <w:rPr>
          <w:rFonts w:ascii="Times New Roman" w:eastAsia="Times New Roman" w:hAnsi="Times New Roman" w:cs="Times New Roman"/>
          <w:color w:val="000000"/>
          <w:sz w:val="24"/>
          <w:szCs w:val="24"/>
          <w:shd w:val="clear" w:color="auto" w:fill="FFFFFF"/>
        </w:rPr>
        <w:t xml:space="preserve"> Darbas su hibridine/nuotoline įranga‘‘, </w:t>
      </w:r>
      <w:r w:rsidRPr="00442DAA">
        <w:rPr>
          <w:rFonts w:ascii="Times New Roman" w:eastAsia="Times New Roman" w:hAnsi="Times New Roman" w:cs="Times New Roman"/>
          <w:color w:val="000000"/>
          <w:sz w:val="24"/>
          <w:szCs w:val="24"/>
        </w:rPr>
        <w:t>gimnazijoje įrengtos trys hibridinės klasės. Sonata Jončienė, Sigita Juškevičienė ir Vaidas Verpečinskis</w:t>
      </w:r>
      <w:r w:rsidR="007605BD">
        <w:rPr>
          <w:rFonts w:ascii="Times New Roman" w:eastAsia="Times New Roman" w:hAnsi="Times New Roman" w:cs="Times New Roman"/>
          <w:color w:val="000000"/>
          <w:sz w:val="24"/>
          <w:szCs w:val="24"/>
        </w:rPr>
        <w:t>, Asta Dapšienė</w:t>
      </w:r>
      <w:bookmarkStart w:id="0" w:name="_GoBack"/>
      <w:bookmarkEnd w:id="0"/>
      <w:r w:rsidRPr="00442DAA">
        <w:rPr>
          <w:rFonts w:ascii="Times New Roman" w:eastAsia="Times New Roman" w:hAnsi="Times New Roman" w:cs="Times New Roman"/>
          <w:color w:val="000000"/>
          <w:sz w:val="24"/>
          <w:szCs w:val="24"/>
        </w:rPr>
        <w:t xml:space="preserve"> įgijo aukštesnes mokytojų kvalifikacines kategorijas. </w:t>
      </w:r>
      <w:r w:rsidRPr="00442DAA">
        <w:rPr>
          <w:rFonts w:ascii="Times New Roman" w:eastAsia="Times New Roman" w:hAnsi="Times New Roman" w:cs="Times New Roman"/>
          <w:color w:val="050505"/>
          <w:sz w:val="24"/>
          <w:szCs w:val="24"/>
          <w:shd w:val="clear" w:color="auto" w:fill="FFFFFF"/>
        </w:rPr>
        <w:t> </w:t>
      </w:r>
    </w:p>
    <w:p w:rsidR="001F3EBA" w:rsidRPr="00442DAA" w:rsidRDefault="001F3EBA" w:rsidP="001F3EBA">
      <w:pPr>
        <w:spacing w:after="0" w:line="240" w:lineRule="auto"/>
        <w:rPr>
          <w:rFonts w:ascii="Times New Roman" w:eastAsia="Times New Roman" w:hAnsi="Times New Roman" w:cs="Times New Roman"/>
          <w:sz w:val="24"/>
          <w:szCs w:val="24"/>
        </w:rPr>
      </w:pPr>
    </w:p>
    <w:p w:rsidR="001F3EBA" w:rsidRPr="00442DAA" w:rsidRDefault="001F3EBA" w:rsidP="001F3EBA">
      <w:pPr>
        <w:spacing w:after="0" w:line="240" w:lineRule="auto"/>
        <w:rPr>
          <w:rFonts w:ascii="Times New Roman" w:eastAsia="Times New Roman" w:hAnsi="Times New Roman" w:cs="Times New Roman"/>
          <w:sz w:val="24"/>
          <w:szCs w:val="24"/>
        </w:rPr>
      </w:pPr>
      <w:r w:rsidRPr="00442DAA">
        <w:rPr>
          <w:rFonts w:ascii="Times New Roman" w:eastAsia="Times New Roman" w:hAnsi="Times New Roman" w:cs="Times New Roman"/>
          <w:b/>
          <w:bCs/>
          <w:color w:val="000000"/>
          <w:sz w:val="24"/>
          <w:szCs w:val="24"/>
        </w:rPr>
        <w:t>Tikslas  2024 metams - sudaryti sąlygas pedagogams įgyti ir plėtoti dalykines ir bendrąsias kompetencijas, siekiant aukštos ugdymo kokybės</w:t>
      </w:r>
      <w:r w:rsidRPr="00442DAA">
        <w:rPr>
          <w:rFonts w:ascii="Times New Roman" w:eastAsia="Times New Roman" w:hAnsi="Times New Roman" w:cs="Times New Roman"/>
          <w:color w:val="000000"/>
          <w:sz w:val="24"/>
          <w:szCs w:val="24"/>
        </w:rPr>
        <w:t>.</w:t>
      </w:r>
    </w:p>
    <w:p w:rsidR="001F3EBA" w:rsidRPr="00442DAA" w:rsidRDefault="001F3EBA" w:rsidP="001F3EBA">
      <w:pPr>
        <w:spacing w:after="0" w:line="240" w:lineRule="auto"/>
        <w:rPr>
          <w:rFonts w:ascii="Times New Roman" w:eastAsia="Times New Roman" w:hAnsi="Times New Roman" w:cs="Times New Roman"/>
          <w:sz w:val="24"/>
          <w:szCs w:val="24"/>
        </w:rPr>
      </w:pPr>
    </w:p>
    <w:p w:rsidR="001F3EBA" w:rsidRPr="00442DAA" w:rsidRDefault="001F3EBA" w:rsidP="001F3EBA">
      <w:pPr>
        <w:spacing w:after="0" w:line="240" w:lineRule="auto"/>
        <w:jc w:val="both"/>
        <w:rPr>
          <w:rFonts w:ascii="Times New Roman" w:eastAsia="Times New Roman" w:hAnsi="Times New Roman" w:cs="Times New Roman"/>
          <w:sz w:val="24"/>
          <w:szCs w:val="24"/>
        </w:rPr>
      </w:pPr>
      <w:r w:rsidRPr="00442DAA">
        <w:rPr>
          <w:rFonts w:ascii="Times New Roman" w:eastAsia="Times New Roman" w:hAnsi="Times New Roman" w:cs="Times New Roman"/>
          <w:b/>
          <w:bCs/>
          <w:color w:val="000000"/>
          <w:sz w:val="24"/>
          <w:szCs w:val="24"/>
        </w:rPr>
        <w:t>Uždaviniai:</w:t>
      </w:r>
    </w:p>
    <w:p w:rsidR="001F3EBA" w:rsidRPr="00442DAA" w:rsidRDefault="001F3EBA" w:rsidP="001F3EBA">
      <w:pPr>
        <w:spacing w:after="0" w:line="240" w:lineRule="auto"/>
        <w:rPr>
          <w:rFonts w:ascii="Times New Roman" w:eastAsia="Times New Roman" w:hAnsi="Times New Roman" w:cs="Times New Roman"/>
          <w:b/>
          <w:color w:val="000000"/>
          <w:sz w:val="24"/>
          <w:szCs w:val="24"/>
        </w:rPr>
      </w:pPr>
      <w:r w:rsidRPr="00442DAA">
        <w:rPr>
          <w:rFonts w:ascii="Times New Roman" w:eastAsia="Times New Roman" w:hAnsi="Times New Roman" w:cs="Times New Roman"/>
          <w:sz w:val="24"/>
          <w:szCs w:val="24"/>
        </w:rPr>
        <w:br/>
      </w:r>
      <w:r w:rsidRPr="00442DAA">
        <w:rPr>
          <w:rFonts w:ascii="Times New Roman" w:eastAsia="Times New Roman" w:hAnsi="Times New Roman" w:cs="Times New Roman"/>
          <w:b/>
          <w:sz w:val="24"/>
          <w:szCs w:val="24"/>
        </w:rPr>
        <w:t>1.</w:t>
      </w:r>
      <w:r w:rsidRPr="00442DAA">
        <w:rPr>
          <w:rFonts w:ascii="Times New Roman" w:eastAsia="Times New Roman" w:hAnsi="Times New Roman" w:cs="Times New Roman"/>
          <w:b/>
          <w:color w:val="000000"/>
          <w:sz w:val="24"/>
          <w:szCs w:val="24"/>
        </w:rPr>
        <w:t xml:space="preserve">Organizuoti kryptingą pedagogų kvalifikacijos tobulinimą, orientuotą į atnaujintas </w:t>
      </w:r>
    </w:p>
    <w:p w:rsidR="001F3EBA" w:rsidRPr="00442DAA" w:rsidRDefault="001F3EBA" w:rsidP="001F3EBA">
      <w:pPr>
        <w:spacing w:after="0" w:line="240" w:lineRule="auto"/>
        <w:rPr>
          <w:rFonts w:ascii="Times New Roman" w:eastAsia="Times New Roman" w:hAnsi="Times New Roman" w:cs="Times New Roman"/>
          <w:sz w:val="24"/>
          <w:szCs w:val="24"/>
        </w:rPr>
      </w:pPr>
      <w:r w:rsidRPr="00442DAA">
        <w:rPr>
          <w:rFonts w:ascii="Times New Roman" w:eastAsia="Times New Roman" w:hAnsi="Times New Roman" w:cs="Times New Roman"/>
          <w:b/>
          <w:color w:val="000000"/>
          <w:sz w:val="24"/>
          <w:szCs w:val="24"/>
        </w:rPr>
        <w:t xml:space="preserve">   bendrąsias ugdymo programas.</w:t>
      </w:r>
    </w:p>
    <w:p w:rsidR="001F3EBA" w:rsidRPr="00442DAA" w:rsidRDefault="001F3EBA" w:rsidP="001F3EBA">
      <w:pPr>
        <w:spacing w:after="0" w:line="240" w:lineRule="auto"/>
        <w:rPr>
          <w:rFonts w:ascii="Times New Roman" w:eastAsia="Times New Roman" w:hAnsi="Times New Roman" w:cs="Times New Roman"/>
          <w:sz w:val="24"/>
          <w:szCs w:val="24"/>
        </w:rPr>
      </w:pPr>
      <w:r w:rsidRPr="00442DAA">
        <w:rPr>
          <w:rFonts w:ascii="Times New Roman" w:eastAsia="Times New Roman" w:hAnsi="Times New Roman" w:cs="Times New Roman"/>
          <w:color w:val="000000"/>
          <w:sz w:val="24"/>
          <w:szCs w:val="24"/>
        </w:rPr>
        <w:br/>
      </w:r>
      <w:r w:rsidRPr="00442DAA">
        <w:rPr>
          <w:rFonts w:ascii="Times New Roman" w:eastAsia="Times New Roman" w:hAnsi="Times New Roman" w:cs="Times New Roman"/>
          <w:b/>
          <w:color w:val="000000"/>
          <w:sz w:val="24"/>
          <w:szCs w:val="24"/>
        </w:rPr>
        <w:t>2.</w:t>
      </w:r>
      <w:r w:rsidRPr="00442DAA">
        <w:rPr>
          <w:rFonts w:ascii="Times New Roman" w:eastAsia="Times New Roman" w:hAnsi="Times New Roman" w:cs="Times New Roman"/>
          <w:b/>
          <w:bCs/>
          <w:color w:val="000000"/>
          <w:sz w:val="24"/>
          <w:szCs w:val="24"/>
        </w:rPr>
        <w:t>Skleisti pedagoginę - metodinę  patirtį institucijoje ir už jos ribų.</w:t>
      </w:r>
    </w:p>
    <w:p w:rsidR="001F3EBA" w:rsidRPr="00442DAA" w:rsidRDefault="001F3EBA" w:rsidP="001F3EBA">
      <w:pPr>
        <w:spacing w:after="0" w:line="240" w:lineRule="auto"/>
        <w:rPr>
          <w:rFonts w:ascii="Times New Roman" w:eastAsia="Times New Roman" w:hAnsi="Times New Roman" w:cs="Times New Roman"/>
          <w:sz w:val="24"/>
          <w:szCs w:val="24"/>
        </w:rPr>
      </w:pPr>
      <w:r w:rsidRPr="00442DAA">
        <w:rPr>
          <w:rFonts w:ascii="Times New Roman" w:eastAsia="Times New Roman" w:hAnsi="Times New Roman" w:cs="Times New Roman"/>
          <w:color w:val="000000"/>
          <w:sz w:val="24"/>
          <w:szCs w:val="24"/>
        </w:rPr>
        <w:br/>
      </w:r>
      <w:r w:rsidRPr="00442DAA">
        <w:rPr>
          <w:rFonts w:ascii="Times New Roman" w:eastAsia="Times New Roman" w:hAnsi="Times New Roman" w:cs="Times New Roman"/>
          <w:b/>
          <w:color w:val="000000"/>
          <w:sz w:val="24"/>
          <w:szCs w:val="24"/>
        </w:rPr>
        <w:t>3.</w:t>
      </w:r>
      <w:r w:rsidRPr="00442DAA">
        <w:rPr>
          <w:rFonts w:ascii="Times New Roman" w:eastAsia="Times New Roman" w:hAnsi="Times New Roman" w:cs="Times New Roman"/>
          <w:b/>
          <w:bCs/>
          <w:color w:val="000000"/>
          <w:sz w:val="24"/>
          <w:szCs w:val="24"/>
        </w:rPr>
        <w:t>Išsikelti individualius pedagogų kvalifikacijos tobulinimo tikslus ir  įsivertinti.</w:t>
      </w:r>
    </w:p>
    <w:p w:rsidR="001F3EBA" w:rsidRPr="00442DAA" w:rsidRDefault="001F3EBA" w:rsidP="001F3EBA">
      <w:pPr>
        <w:spacing w:after="0" w:line="240" w:lineRule="auto"/>
        <w:jc w:val="both"/>
        <w:textAlignment w:val="baseline"/>
        <w:rPr>
          <w:rFonts w:ascii="Times New Roman" w:eastAsia="Times New Roman" w:hAnsi="Times New Roman" w:cs="Times New Roman"/>
          <w:sz w:val="24"/>
          <w:szCs w:val="24"/>
        </w:rPr>
      </w:pPr>
    </w:p>
    <w:p w:rsidR="000C5C72" w:rsidRPr="004C45C3" w:rsidRDefault="000C5C72" w:rsidP="001F3EBA">
      <w:pPr>
        <w:spacing w:after="0" w:line="240" w:lineRule="auto"/>
        <w:jc w:val="both"/>
        <w:textAlignment w:val="baseline"/>
        <w:rPr>
          <w:rFonts w:ascii="Times New Roman" w:eastAsia="Times New Roman" w:hAnsi="Times New Roman" w:cs="Times New Roman"/>
          <w:b/>
          <w:bCs/>
          <w:color w:val="000000"/>
          <w:sz w:val="24"/>
          <w:szCs w:val="24"/>
        </w:rPr>
      </w:pPr>
    </w:p>
    <w:p w:rsidR="001F3EBA" w:rsidRPr="004C45C3" w:rsidRDefault="001F3EBA" w:rsidP="001F3EBA">
      <w:pPr>
        <w:spacing w:after="0" w:line="240" w:lineRule="auto"/>
        <w:jc w:val="both"/>
        <w:textAlignment w:val="baseline"/>
        <w:rPr>
          <w:rFonts w:ascii="Times New Roman" w:eastAsia="Times New Roman" w:hAnsi="Times New Roman" w:cs="Times New Roman"/>
          <w:color w:val="000000"/>
          <w:sz w:val="24"/>
          <w:szCs w:val="24"/>
        </w:rPr>
      </w:pPr>
      <w:r w:rsidRPr="004C45C3">
        <w:rPr>
          <w:rFonts w:ascii="Times New Roman" w:eastAsia="Times New Roman" w:hAnsi="Times New Roman" w:cs="Times New Roman"/>
          <w:b/>
          <w:bCs/>
          <w:color w:val="000000"/>
          <w:sz w:val="24"/>
          <w:szCs w:val="24"/>
        </w:rPr>
        <w:t> I uždavinys: </w:t>
      </w:r>
      <w:r w:rsidRPr="004C45C3">
        <w:rPr>
          <w:rFonts w:ascii="Times New Roman" w:eastAsia="Times New Roman" w:hAnsi="Times New Roman" w:cs="Times New Roman"/>
          <w:b/>
          <w:color w:val="000000"/>
          <w:sz w:val="24"/>
          <w:szCs w:val="24"/>
        </w:rPr>
        <w:t>Organizuoti kryptingą pedagogų kvalifikacijos tobulinimą, orientuotą į atnaujintas bendrąsias ugdymo programas.</w:t>
      </w:r>
    </w:p>
    <w:p w:rsidR="001F3EBA" w:rsidRPr="001F3EBA" w:rsidRDefault="001F3EBA" w:rsidP="001F3EB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570"/>
        <w:gridCol w:w="5740"/>
        <w:gridCol w:w="1360"/>
        <w:gridCol w:w="1920"/>
      </w:tblGrid>
      <w:tr w:rsidR="000161C5"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Eil.</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PRIEMONĖS PAVADINIMAS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ATSAKINGAS</w:t>
            </w:r>
          </w:p>
        </w:tc>
      </w:tr>
      <w:tr w:rsidR="000161C5" w:rsidRPr="001F3EBA" w:rsidTr="002C3E55">
        <w:trPr>
          <w:trHeight w:val="760"/>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2C3E55" w:rsidRPr="001F3EBA" w:rsidRDefault="002C3E55"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1.</w:t>
            </w:r>
          </w:p>
          <w:p w:rsidR="002C3E55" w:rsidRPr="001F3EBA" w:rsidRDefault="002C3E55" w:rsidP="001F3EBA">
            <w:pPr>
              <w:spacing w:after="0" w:line="240" w:lineRule="auto"/>
              <w:rPr>
                <w:rFonts w:ascii="Times New Roman" w:eastAsia="Times New Roman" w:hAnsi="Times New Roman" w:cs="Times New Roman"/>
                <w:sz w:val="24"/>
                <w:szCs w:val="24"/>
              </w:rPr>
            </w:pPr>
          </w:p>
          <w:p w:rsidR="002C3E55" w:rsidRPr="001F3EBA" w:rsidRDefault="002C3E55" w:rsidP="001F3EB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2C3E55" w:rsidRPr="001F3EBA" w:rsidRDefault="002C3E55"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Vadovavimas savivaldybės metodiniams būreliams</w:t>
            </w:r>
            <w:r w:rsidR="004F3742">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2C3E55" w:rsidRPr="001F3EBA" w:rsidRDefault="002C3E55"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2C3E55" w:rsidRPr="001F3EBA" w:rsidRDefault="002C3E55"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Rasa Šlajienė, </w:t>
            </w:r>
          </w:p>
          <w:p w:rsidR="002C3E55" w:rsidRPr="001F3EBA" w:rsidRDefault="002C3E55"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Loreta Stonienė,</w:t>
            </w:r>
          </w:p>
          <w:p w:rsidR="002C3E55" w:rsidRPr="001F3EBA" w:rsidRDefault="002C3E55"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 </w:t>
            </w:r>
          </w:p>
        </w:tc>
      </w:tr>
      <w:tr w:rsidR="000161C5" w:rsidRPr="001F3EBA" w:rsidTr="000161C5">
        <w:trPr>
          <w:trHeight w:val="772"/>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0161C5" w:rsidRPr="001F3EBA" w:rsidRDefault="000161C5" w:rsidP="001F3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1F3EBA">
              <w:rPr>
                <w:rFonts w:ascii="Times New Roman" w:eastAsia="Times New Roman" w:hAnsi="Times New Roman" w:cs="Times New Roman"/>
                <w:color w:val="000000"/>
                <w:sz w:val="24"/>
                <w:szCs w:val="24"/>
              </w:rPr>
              <w:t>.</w:t>
            </w:r>
          </w:p>
          <w:p w:rsidR="000161C5" w:rsidRPr="001F3EBA" w:rsidRDefault="000161C5" w:rsidP="001F3EB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0161C5" w:rsidRPr="001F3EBA" w:rsidRDefault="000161C5"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Ugdymo proceso organizavimas pag</w:t>
            </w:r>
            <w:r w:rsidR="004F3742">
              <w:rPr>
                <w:rFonts w:ascii="Times New Roman" w:eastAsia="Times New Roman" w:hAnsi="Times New Roman" w:cs="Times New Roman"/>
                <w:color w:val="000000"/>
                <w:sz w:val="24"/>
                <w:szCs w:val="24"/>
              </w:rPr>
              <w:t>al atnaujintas ugdymo programas.</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0161C5" w:rsidRPr="001F3EBA" w:rsidRDefault="000161C5"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Visus metus</w:t>
            </w:r>
          </w:p>
          <w:p w:rsidR="000161C5" w:rsidRPr="001F3EBA" w:rsidRDefault="000161C5" w:rsidP="001F3EB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0161C5" w:rsidRPr="001F3EBA" w:rsidRDefault="000161C5"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Visi pedagogai</w:t>
            </w:r>
          </w:p>
        </w:tc>
      </w:tr>
      <w:tr w:rsidR="000161C5"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0161C5" w:rsidP="001F3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1F3EBA" w:rsidRPr="001F3EBA">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Projekto „Žaliosios ugdymo(si) erdvės“ įgyvendinimas</w:t>
            </w:r>
            <w:r w:rsidR="004F3742">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Visus mokslo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Marytė Gečienė</w:t>
            </w:r>
          </w:p>
        </w:tc>
      </w:tr>
      <w:tr w:rsidR="000161C5" w:rsidRPr="001F3EBA" w:rsidTr="001F3EBA">
        <w:trPr>
          <w:trHeight w:val="6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0161C5" w:rsidP="001F3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1F3EBA" w:rsidRPr="001F3EBA">
              <w:rPr>
                <w:rFonts w:ascii="Times New Roman" w:eastAsia="Times New Roman" w:hAnsi="Times New Roman" w:cs="Times New Roman"/>
                <w:color w:val="000000"/>
                <w:sz w:val="24"/>
                <w:szCs w:val="24"/>
              </w:rPr>
              <w:t>.</w:t>
            </w:r>
          </w:p>
          <w:p w:rsidR="001F3EBA" w:rsidRPr="001F3EBA" w:rsidRDefault="001F3EBA" w:rsidP="001F3EB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Projekto „Mokyklos – Europos parlamento ambasadorės“ įgyvendinimas</w:t>
            </w:r>
            <w:r w:rsidR="004F3742">
              <w:rPr>
                <w:rFonts w:ascii="Times New Roman" w:eastAsia="Times New Roman" w:hAnsi="Times New Roman" w:cs="Times New Roman"/>
                <w:color w:val="000000"/>
                <w:sz w:val="24"/>
                <w:szCs w:val="24"/>
              </w:rPr>
              <w:t>.</w:t>
            </w:r>
            <w:r w:rsidRPr="001F3EBA">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Sonata Jončienė,</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Laura Grodeckienė</w:t>
            </w:r>
          </w:p>
        </w:tc>
      </w:tr>
      <w:tr w:rsidR="000161C5"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0161C5" w:rsidP="001F3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1F3EBA" w:rsidRPr="001F3EBA">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Mokytojų supažindinimas su nauja metodine, dalykine pedagogine literatūra, leidiniais</w:t>
            </w:r>
            <w:r w:rsidR="004F3742">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Laura Grodeckienė</w:t>
            </w:r>
          </w:p>
        </w:tc>
      </w:tr>
      <w:tr w:rsidR="000161C5"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0161C5" w:rsidP="001F3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1F3EBA" w:rsidRPr="001F3EBA">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Mokytojų bendravimo ir bendradarbiavimo užtikrinimas vykdant atnaujintas Bendrąsias ugdymo programas</w:t>
            </w:r>
            <w:r w:rsidR="004F3742">
              <w:rPr>
                <w:rFonts w:ascii="Times New Roman" w:eastAsia="Times New Roman" w:hAnsi="Times New Roman" w:cs="Times New Roman"/>
                <w:color w:val="000000"/>
                <w:sz w:val="24"/>
                <w:szCs w:val="24"/>
              </w:rPr>
              <w:t>.</w:t>
            </w:r>
            <w:r w:rsidRPr="001F3EBA">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Rima Auštrienė,</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Aida Šimkaitienė</w:t>
            </w:r>
          </w:p>
        </w:tc>
      </w:tr>
      <w:tr w:rsidR="000161C5"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0161C5" w:rsidP="001F3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01225F" w:rsidRDefault="001F3EBA" w:rsidP="001F3EBA">
            <w:pPr>
              <w:spacing w:after="0" w:line="240" w:lineRule="auto"/>
              <w:rPr>
                <w:rFonts w:ascii="Times New Roman" w:eastAsia="Times New Roman" w:hAnsi="Times New Roman" w:cs="Times New Roman"/>
                <w:sz w:val="24"/>
                <w:szCs w:val="24"/>
              </w:rPr>
            </w:pPr>
            <w:r w:rsidRPr="0001225F">
              <w:rPr>
                <w:rFonts w:ascii="Times New Roman" w:eastAsia="Times New Roman" w:hAnsi="Times New Roman" w:cs="Times New Roman"/>
                <w:bCs/>
                <w:sz w:val="24"/>
                <w:szCs w:val="24"/>
                <w:shd w:val="clear" w:color="auto" w:fill="FFFFFF"/>
              </w:rPr>
              <w:t>Seminaras /mokymai ,,Pamoka pagal at</w:t>
            </w:r>
            <w:r w:rsidR="000161C5" w:rsidRPr="0001225F">
              <w:rPr>
                <w:rFonts w:ascii="Times New Roman" w:eastAsia="Times New Roman" w:hAnsi="Times New Roman" w:cs="Times New Roman"/>
                <w:bCs/>
                <w:sz w:val="24"/>
                <w:szCs w:val="24"/>
                <w:shd w:val="clear" w:color="auto" w:fill="FFFFFF"/>
              </w:rPr>
              <w:t>naujintą bedrąją ugdymo programą.  P</w:t>
            </w:r>
            <w:r w:rsidRPr="0001225F">
              <w:rPr>
                <w:rFonts w:ascii="Times New Roman" w:eastAsia="Times New Roman" w:hAnsi="Times New Roman" w:cs="Times New Roman"/>
                <w:bCs/>
                <w:sz w:val="24"/>
                <w:szCs w:val="24"/>
                <w:shd w:val="clear" w:color="auto" w:fill="FFFFFF"/>
              </w:rPr>
              <w:t>amokos struktūra, kompe</w:t>
            </w:r>
            <w:r w:rsidR="000161C5" w:rsidRPr="0001225F">
              <w:rPr>
                <w:rFonts w:ascii="Times New Roman" w:eastAsia="Times New Roman" w:hAnsi="Times New Roman" w:cs="Times New Roman"/>
                <w:bCs/>
                <w:sz w:val="24"/>
                <w:szCs w:val="24"/>
                <w:shd w:val="clear" w:color="auto" w:fill="FFFFFF"/>
              </w:rPr>
              <w:t>tencijų ugdymas, vertinimas</w:t>
            </w:r>
            <w:r w:rsidR="003B6D10">
              <w:rPr>
                <w:rFonts w:ascii="Times New Roman" w:eastAsia="Times New Roman" w:hAnsi="Times New Roman" w:cs="Times New Roman"/>
                <w:bCs/>
                <w:sz w:val="24"/>
                <w:szCs w:val="24"/>
                <w:shd w:val="clear" w:color="auto" w:fill="FFFFFF"/>
              </w:rPr>
              <w:t>”</w:t>
            </w:r>
            <w:r w:rsidR="004F3742">
              <w:rPr>
                <w:rFonts w:ascii="Times New Roman" w:eastAsia="Times New Roman" w:hAnsi="Times New Roman" w:cs="Times New Roman"/>
                <w:bCs/>
                <w:sz w:val="24"/>
                <w:szCs w:val="24"/>
                <w:shd w:val="clear" w:color="auto" w:fill="FFFFFF"/>
              </w:rPr>
              <w:t>.</w:t>
            </w:r>
            <w:r w:rsidR="000161C5" w:rsidRPr="0001225F">
              <w:rPr>
                <w:rFonts w:ascii="Times New Roman" w:eastAsia="Times New Roman" w:hAnsi="Times New Roman" w:cs="Times New Roman"/>
                <w:bCs/>
                <w:sz w:val="24"/>
                <w:szCs w:val="24"/>
                <w:shd w:val="clear" w:color="auto" w:fill="FFFFFF"/>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0161C5" w:rsidP="001F3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61C5" w:rsidRDefault="000161C5" w:rsidP="001F3E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Rima Auštrienė</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Jūratė</w:t>
            </w:r>
            <w:r w:rsidR="000161C5">
              <w:rPr>
                <w:rFonts w:ascii="Times New Roman" w:eastAsia="Times New Roman" w:hAnsi="Times New Roman" w:cs="Times New Roman"/>
                <w:color w:val="000000"/>
                <w:sz w:val="24"/>
                <w:szCs w:val="24"/>
              </w:rPr>
              <w:t xml:space="preserve"> Kriaučiūnienė</w:t>
            </w:r>
          </w:p>
        </w:tc>
      </w:tr>
      <w:tr w:rsidR="000161C5"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0161C5" w:rsidP="001F3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01225F" w:rsidRDefault="001F3EBA" w:rsidP="001F3EBA">
            <w:pPr>
              <w:spacing w:after="0" w:line="240" w:lineRule="auto"/>
              <w:rPr>
                <w:rFonts w:ascii="Times New Roman" w:eastAsia="Times New Roman" w:hAnsi="Times New Roman" w:cs="Times New Roman"/>
                <w:sz w:val="24"/>
                <w:szCs w:val="24"/>
              </w:rPr>
            </w:pPr>
            <w:r w:rsidRPr="0001225F">
              <w:rPr>
                <w:rFonts w:ascii="Times New Roman" w:eastAsia="Times New Roman" w:hAnsi="Times New Roman" w:cs="Times New Roman"/>
                <w:bCs/>
                <w:sz w:val="24"/>
                <w:szCs w:val="24"/>
                <w:shd w:val="clear" w:color="auto" w:fill="FFFFFF"/>
              </w:rPr>
              <w:t>Išvažiuojamoji edukacija </w:t>
            </w:r>
            <w:r w:rsidR="004F3742">
              <w:rPr>
                <w:rFonts w:ascii="Times New Roman" w:eastAsia="Times New Roman" w:hAnsi="Times New Roman" w:cs="Times New Roman"/>
                <w:bCs/>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2024-06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Rima Auštrienė</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MT</w:t>
            </w:r>
          </w:p>
        </w:tc>
      </w:tr>
    </w:tbl>
    <w:p w:rsidR="001F3EBA" w:rsidRPr="001F3EBA" w:rsidRDefault="001F3EBA" w:rsidP="001F3EBA">
      <w:pPr>
        <w:spacing w:after="0" w:line="240" w:lineRule="auto"/>
        <w:rPr>
          <w:rFonts w:ascii="Times New Roman" w:eastAsia="Times New Roman" w:hAnsi="Times New Roman" w:cs="Times New Roman"/>
          <w:sz w:val="24"/>
          <w:szCs w:val="24"/>
        </w:rPr>
      </w:pP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b/>
          <w:bCs/>
          <w:color w:val="000000"/>
          <w:sz w:val="24"/>
          <w:szCs w:val="24"/>
        </w:rPr>
        <w:t>  II uždavinys: Skleisti pedagoginę - metodinę  patirtį institucijoje ir už jos ribų.</w:t>
      </w:r>
    </w:p>
    <w:p w:rsidR="001F3EBA" w:rsidRPr="001F3EBA" w:rsidRDefault="001F3EBA" w:rsidP="001F3EB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570"/>
        <w:gridCol w:w="5641"/>
        <w:gridCol w:w="1128"/>
        <w:gridCol w:w="2251"/>
      </w:tblGrid>
      <w:tr w:rsidR="00A8057B"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Eil.</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PRIEMONĖS PAVADINIMAS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ATSAKINGAS</w:t>
            </w:r>
          </w:p>
        </w:tc>
      </w:tr>
      <w:tr w:rsidR="00A8057B"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Informacijos apie švietimo politiką, metodines naujoves, kvalifikacijos tobulinimo veiklas skelbimas</w:t>
            </w:r>
            <w:r w:rsidR="004F3742">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2024 metai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Rima Auštrienė, </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Jūratė Kriaučiūnienė</w:t>
            </w:r>
          </w:p>
        </w:tc>
      </w:tr>
      <w:tr w:rsidR="00A8057B"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Sistemingas metodinės medžiagos bei metodinių priemonių kūrimas ir pateikimas „Debesų klasėje“</w:t>
            </w:r>
            <w:r w:rsidR="004F3742">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Pedagogai,</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Loreta Stonienė</w:t>
            </w:r>
          </w:p>
          <w:p w:rsidR="001F3EBA" w:rsidRPr="001F3EBA" w:rsidRDefault="001F3EBA" w:rsidP="001F3EBA">
            <w:pPr>
              <w:spacing w:after="0" w:line="240" w:lineRule="auto"/>
              <w:rPr>
                <w:rFonts w:ascii="Times New Roman" w:eastAsia="Times New Roman" w:hAnsi="Times New Roman" w:cs="Times New Roman"/>
                <w:sz w:val="24"/>
                <w:szCs w:val="24"/>
              </w:rPr>
            </w:pPr>
          </w:p>
        </w:tc>
      </w:tr>
      <w:tr w:rsidR="00A8057B"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Pranešimų skaitymas respublikinėse konferencijose</w:t>
            </w:r>
            <w:r w:rsidR="004F3742">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Pedagogai</w:t>
            </w:r>
          </w:p>
        </w:tc>
      </w:tr>
      <w:tr w:rsidR="00A8057B"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Dalijimasis pedagogine - metodine patirtimi savivaldybės metodiniuose būreliuose</w:t>
            </w:r>
            <w:r w:rsidR="004F3742">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Pedagogai</w:t>
            </w:r>
          </w:p>
        </w:tc>
      </w:tr>
      <w:tr w:rsidR="00A8057B" w:rsidRPr="001F3EBA" w:rsidTr="00FB41BD">
        <w:trPr>
          <w:trHeight w:val="942"/>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935F88" w:rsidRPr="001F3EBA" w:rsidRDefault="00935F88" w:rsidP="001F3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1F3EBA">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935F88" w:rsidRPr="001F3EBA" w:rsidRDefault="00935F88"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Mokinių projekt</w:t>
            </w:r>
            <w:r w:rsidR="004F3742">
              <w:rPr>
                <w:rFonts w:ascii="Times New Roman" w:eastAsia="Times New Roman" w:hAnsi="Times New Roman" w:cs="Times New Roman"/>
                <w:color w:val="000000"/>
                <w:sz w:val="24"/>
                <w:szCs w:val="24"/>
              </w:rPr>
              <w:t>inė diena ,,Mokomės kūrybiškai“.</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935F88" w:rsidRPr="001F3EBA" w:rsidRDefault="00935F88"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Visus metus</w:t>
            </w:r>
          </w:p>
          <w:p w:rsidR="00935F88" w:rsidRPr="001F3EBA" w:rsidRDefault="00935F88"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2024-05</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935F88" w:rsidRPr="001F3EBA" w:rsidRDefault="00935F88"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Projektinių darbų vadovai </w:t>
            </w:r>
          </w:p>
        </w:tc>
      </w:tr>
      <w:tr w:rsidR="00A8057B"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935F88" w:rsidP="001F3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1F3EBA" w:rsidRPr="001F3EBA">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Bendradarbiavimas su savivaldybės, regiono mokytojais.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Rima Auštrienė,</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Aida Šimkaitienė,</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Pedagogai</w:t>
            </w:r>
          </w:p>
        </w:tc>
      </w:tr>
      <w:tr w:rsidR="00A8057B"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935F88" w:rsidP="001F3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1F3EBA" w:rsidRPr="001F3EBA">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Dalijimasis metodine patirtimi su Ventos gimnazijos pedagogais.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2024-06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Rima Auštrienė,</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MT</w:t>
            </w:r>
          </w:p>
        </w:tc>
      </w:tr>
      <w:tr w:rsidR="00A8057B"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5C72" w:rsidRPr="001F3EBA" w:rsidRDefault="00935F88" w:rsidP="001F3E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2C3E55">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5C72" w:rsidRPr="001F3EBA" w:rsidRDefault="000C5C72" w:rsidP="000C5C72">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Kolegialus mokymasis (pamokų stebėjimas,</w:t>
            </w:r>
            <w:r w:rsidR="002C3E55">
              <w:rPr>
                <w:rFonts w:ascii="Times New Roman" w:eastAsia="Times New Roman" w:hAnsi="Times New Roman" w:cs="Times New Roman"/>
                <w:color w:val="000000"/>
                <w:sz w:val="24"/>
                <w:szCs w:val="24"/>
              </w:rPr>
              <w:t xml:space="preserve"> integralus mokymas</w:t>
            </w:r>
            <w:r w:rsidR="002C3E55">
              <w:rPr>
                <w:rFonts w:ascii="Times New Roman" w:eastAsia="Times New Roman" w:hAnsi="Times New Roman" w:cs="Times New Roman"/>
                <w:color w:val="000000"/>
                <w:sz w:val="24"/>
                <w:szCs w:val="24"/>
                <w:lang w:val="lt-LT"/>
              </w:rPr>
              <w:t>/sis – veiklos).</w:t>
            </w:r>
            <w:r w:rsidRPr="001F3EBA">
              <w:rPr>
                <w:rFonts w:ascii="Times New Roman" w:eastAsia="Times New Roman" w:hAnsi="Times New Roman" w:cs="Times New Roman"/>
                <w:color w:val="000000"/>
                <w:sz w:val="24"/>
                <w:szCs w:val="24"/>
              </w:rPr>
              <w:t xml:space="preserve"> </w:t>
            </w:r>
          </w:p>
          <w:p w:rsidR="000C5C72" w:rsidRPr="001F3EBA" w:rsidRDefault="000C5C72" w:rsidP="001F3EBA">
            <w:pPr>
              <w:spacing w:after="0" w:line="240" w:lineRule="auto"/>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5C72" w:rsidRPr="001F3EBA" w:rsidRDefault="002C3E55" w:rsidP="001F3EBA">
            <w:pPr>
              <w:spacing w:after="0" w:line="240" w:lineRule="auto"/>
              <w:rPr>
                <w:rFonts w:ascii="Times New Roman" w:eastAsia="Times New Roman" w:hAnsi="Times New Roman" w:cs="Times New Roman"/>
                <w:color w:val="000000"/>
                <w:sz w:val="24"/>
                <w:szCs w:val="24"/>
              </w:rPr>
            </w:pPr>
            <w:r w:rsidRPr="001F3EBA">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E55" w:rsidRPr="001F3EBA" w:rsidRDefault="002C3E55" w:rsidP="002C3E55">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Visi pedagogai</w:t>
            </w:r>
            <w:r w:rsidR="0040169F">
              <w:rPr>
                <w:rFonts w:ascii="Times New Roman" w:eastAsia="Times New Roman" w:hAnsi="Times New Roman" w:cs="Times New Roman"/>
                <w:color w:val="000000"/>
                <w:sz w:val="24"/>
                <w:szCs w:val="24"/>
              </w:rPr>
              <w:t>:</w:t>
            </w:r>
          </w:p>
          <w:p w:rsidR="00A8057B"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1) V.</w:t>
            </w:r>
            <w:r w:rsidR="0040169F">
              <w:rPr>
                <w:rFonts w:ascii="Open Sans" w:hAnsi="Open Sans"/>
                <w:color w:val="000000"/>
                <w:spacing w:val="4"/>
                <w:sz w:val="21"/>
                <w:szCs w:val="21"/>
              </w:rPr>
              <w:t>Verpečinkis</w:t>
            </w:r>
            <w:r>
              <w:rPr>
                <w:rFonts w:ascii="Open Sans" w:hAnsi="Open Sans"/>
                <w:color w:val="000000"/>
                <w:spacing w:val="4"/>
                <w:sz w:val="21"/>
                <w:szCs w:val="21"/>
              </w:rPr>
              <w:t>,</w:t>
            </w:r>
            <w:r w:rsidR="0040169F">
              <w:rPr>
                <w:rFonts w:ascii="Open Sans" w:hAnsi="Open Sans"/>
                <w:color w:val="000000"/>
                <w:spacing w:val="4"/>
                <w:sz w:val="21"/>
                <w:szCs w:val="21"/>
              </w:rPr>
              <w:t xml:space="preserve"> </w:t>
            </w:r>
            <w:r>
              <w:rPr>
                <w:rFonts w:ascii="Open Sans" w:hAnsi="Open Sans"/>
                <w:color w:val="000000"/>
                <w:spacing w:val="4"/>
                <w:sz w:val="21"/>
                <w:szCs w:val="21"/>
              </w:rPr>
              <w:t xml:space="preserve"> </w:t>
            </w:r>
          </w:p>
          <w:p w:rsidR="0040169F"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 xml:space="preserve">    V.</w:t>
            </w:r>
            <w:r w:rsidR="0040169F">
              <w:rPr>
                <w:rFonts w:ascii="Open Sans" w:hAnsi="Open Sans"/>
                <w:color w:val="000000"/>
                <w:spacing w:val="4"/>
                <w:sz w:val="21"/>
                <w:szCs w:val="21"/>
              </w:rPr>
              <w:t>Motėkaitienė</w:t>
            </w:r>
            <w:r>
              <w:rPr>
                <w:rFonts w:ascii="Open Sans" w:hAnsi="Open Sans"/>
                <w:color w:val="000000"/>
                <w:spacing w:val="4"/>
                <w:sz w:val="21"/>
                <w:szCs w:val="21"/>
              </w:rPr>
              <w:t>,</w:t>
            </w:r>
            <w:r w:rsidR="0040169F">
              <w:rPr>
                <w:rFonts w:ascii="Open Sans" w:hAnsi="Open Sans"/>
                <w:color w:val="000000"/>
                <w:spacing w:val="4"/>
                <w:sz w:val="21"/>
                <w:szCs w:val="21"/>
              </w:rPr>
              <w:t xml:space="preserve"> </w:t>
            </w:r>
          </w:p>
          <w:p w:rsidR="0040169F"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 xml:space="preserve">    M. Gečienė.</w:t>
            </w:r>
          </w:p>
          <w:p w:rsidR="00A8057B"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 xml:space="preserve">2) A.Čiužauskaitė </w:t>
            </w:r>
          </w:p>
          <w:p w:rsidR="0040169F"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 xml:space="preserve">     R. </w:t>
            </w:r>
            <w:r w:rsidR="0040169F">
              <w:rPr>
                <w:rFonts w:ascii="Open Sans" w:hAnsi="Open Sans"/>
                <w:color w:val="000000"/>
                <w:spacing w:val="4"/>
                <w:sz w:val="21"/>
                <w:szCs w:val="21"/>
              </w:rPr>
              <w:t xml:space="preserve">Šlajienė </w:t>
            </w:r>
          </w:p>
          <w:p w:rsidR="00A8057B"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 xml:space="preserve">     R.. Navickienė</w:t>
            </w:r>
          </w:p>
          <w:p w:rsidR="0040169F"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 xml:space="preserve">     A. Dapšienė. </w:t>
            </w:r>
          </w:p>
          <w:p w:rsidR="00A8057B"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3) L. Jakubauskienė</w:t>
            </w:r>
            <w:r w:rsidR="0040169F">
              <w:rPr>
                <w:rFonts w:ascii="Open Sans" w:hAnsi="Open Sans"/>
                <w:color w:val="000000"/>
                <w:spacing w:val="4"/>
                <w:sz w:val="21"/>
                <w:szCs w:val="21"/>
              </w:rPr>
              <w:t xml:space="preserve">., </w:t>
            </w:r>
          </w:p>
          <w:p w:rsidR="0040169F"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 xml:space="preserve">    L. Stonienė. </w:t>
            </w:r>
          </w:p>
          <w:p w:rsidR="00A8057B"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 xml:space="preserve">4)  E. </w:t>
            </w:r>
            <w:r w:rsidR="0040169F">
              <w:rPr>
                <w:rFonts w:ascii="Open Sans" w:hAnsi="Open Sans"/>
                <w:color w:val="000000"/>
                <w:spacing w:val="4"/>
                <w:sz w:val="21"/>
                <w:szCs w:val="21"/>
              </w:rPr>
              <w:t>Kriaučiūnas</w:t>
            </w:r>
            <w:r>
              <w:rPr>
                <w:rFonts w:ascii="Open Sans" w:hAnsi="Open Sans"/>
                <w:color w:val="000000"/>
                <w:spacing w:val="4"/>
                <w:sz w:val="21"/>
                <w:szCs w:val="21"/>
              </w:rPr>
              <w:t>,</w:t>
            </w:r>
            <w:r w:rsidR="0040169F">
              <w:rPr>
                <w:rFonts w:ascii="Open Sans" w:hAnsi="Open Sans"/>
                <w:color w:val="000000"/>
                <w:spacing w:val="4"/>
                <w:sz w:val="21"/>
                <w:szCs w:val="21"/>
              </w:rPr>
              <w:t xml:space="preserve"> </w:t>
            </w:r>
          </w:p>
          <w:p w:rsidR="0040169F"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 xml:space="preserve">     E. Bartkienė</w:t>
            </w:r>
            <w:r w:rsidR="0040169F">
              <w:rPr>
                <w:rFonts w:ascii="Open Sans" w:hAnsi="Open Sans"/>
                <w:color w:val="000000"/>
                <w:spacing w:val="4"/>
                <w:sz w:val="21"/>
                <w:szCs w:val="21"/>
              </w:rPr>
              <w:t xml:space="preserve">, </w:t>
            </w:r>
          </w:p>
          <w:p w:rsidR="0040169F"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 xml:space="preserve">     V. Stankuvienė,</w:t>
            </w:r>
          </w:p>
          <w:p w:rsidR="00A8057B"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5) S. Jončienė,</w:t>
            </w:r>
          </w:p>
          <w:p w:rsidR="0040169F"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 xml:space="preserve">    V. Stankuvienė</w:t>
            </w:r>
            <w:r w:rsidR="0040169F">
              <w:rPr>
                <w:rFonts w:ascii="Open Sans" w:hAnsi="Open Sans"/>
                <w:color w:val="000000"/>
                <w:spacing w:val="4"/>
                <w:sz w:val="21"/>
                <w:szCs w:val="21"/>
              </w:rPr>
              <w:t>.</w:t>
            </w:r>
          </w:p>
          <w:p w:rsidR="00A8057B" w:rsidRDefault="00A8057B" w:rsidP="0040169F">
            <w:pPr>
              <w:pStyle w:val="prastasistinklapis"/>
              <w:shd w:val="clear" w:color="auto" w:fill="FFFFFF"/>
              <w:spacing w:before="0" w:beforeAutospacing="0" w:after="0" w:afterAutospacing="0"/>
              <w:rPr>
                <w:rStyle w:val="Grietas"/>
                <w:rFonts w:ascii="Open Sans" w:hAnsi="Open Sans"/>
                <w:b w:val="0"/>
                <w:color w:val="000000"/>
                <w:spacing w:val="4"/>
                <w:sz w:val="21"/>
                <w:szCs w:val="21"/>
              </w:rPr>
            </w:pPr>
          </w:p>
          <w:p w:rsidR="00A8057B" w:rsidRDefault="00A8057B" w:rsidP="0040169F">
            <w:pPr>
              <w:pStyle w:val="prastasistinklapis"/>
              <w:shd w:val="clear" w:color="auto" w:fill="FFFFFF"/>
              <w:spacing w:before="0" w:beforeAutospacing="0" w:after="0" w:afterAutospacing="0"/>
              <w:rPr>
                <w:rStyle w:val="Grietas"/>
                <w:rFonts w:ascii="Open Sans" w:hAnsi="Open Sans"/>
                <w:b w:val="0"/>
                <w:color w:val="000000"/>
                <w:spacing w:val="4"/>
                <w:sz w:val="21"/>
                <w:szCs w:val="21"/>
              </w:rPr>
            </w:pPr>
            <w:r>
              <w:rPr>
                <w:rStyle w:val="Grietas"/>
                <w:rFonts w:ascii="Open Sans" w:hAnsi="Open Sans"/>
                <w:b w:val="0"/>
                <w:color w:val="000000"/>
                <w:spacing w:val="4"/>
                <w:sz w:val="21"/>
                <w:szCs w:val="21"/>
              </w:rPr>
              <w:t>6)J. Kovalenkienė</w:t>
            </w:r>
            <w:r w:rsidR="0040169F" w:rsidRPr="004C45C3">
              <w:rPr>
                <w:rStyle w:val="Grietas"/>
                <w:rFonts w:ascii="Open Sans" w:hAnsi="Open Sans"/>
                <w:b w:val="0"/>
                <w:color w:val="000000"/>
                <w:spacing w:val="4"/>
                <w:sz w:val="21"/>
                <w:szCs w:val="21"/>
              </w:rPr>
              <w:t xml:space="preserve">, </w:t>
            </w:r>
          </w:p>
          <w:p w:rsidR="0040169F" w:rsidRPr="004C45C3" w:rsidRDefault="00A8057B" w:rsidP="0040169F">
            <w:pPr>
              <w:pStyle w:val="prastasistinklapis"/>
              <w:shd w:val="clear" w:color="auto" w:fill="FFFFFF"/>
              <w:spacing w:before="0" w:beforeAutospacing="0" w:after="0" w:afterAutospacing="0"/>
              <w:rPr>
                <w:rStyle w:val="Grietas"/>
                <w:b w:val="0"/>
              </w:rPr>
            </w:pPr>
            <w:r>
              <w:rPr>
                <w:rStyle w:val="Grietas"/>
                <w:rFonts w:ascii="Open Sans" w:hAnsi="Open Sans"/>
                <w:b w:val="0"/>
                <w:color w:val="000000"/>
                <w:spacing w:val="4"/>
                <w:sz w:val="21"/>
                <w:szCs w:val="21"/>
              </w:rPr>
              <w:t xml:space="preserve">   V. Auštkalnienė</w:t>
            </w:r>
            <w:r w:rsidR="0040169F" w:rsidRPr="004C45C3">
              <w:rPr>
                <w:rStyle w:val="Grietas"/>
                <w:rFonts w:ascii="Open Sans" w:hAnsi="Open Sans"/>
                <w:b w:val="0"/>
                <w:color w:val="000000"/>
                <w:spacing w:val="4"/>
                <w:sz w:val="21"/>
                <w:szCs w:val="21"/>
              </w:rPr>
              <w:t xml:space="preserve">., </w:t>
            </w:r>
          </w:p>
          <w:p w:rsidR="00A8057B" w:rsidRDefault="00A8057B" w:rsidP="0040169F">
            <w:pPr>
              <w:pStyle w:val="prastasistinklapis"/>
              <w:shd w:val="clear" w:color="auto" w:fill="FFFFFF"/>
              <w:spacing w:before="0" w:beforeAutospacing="0" w:after="0" w:afterAutospacing="0"/>
              <w:rPr>
                <w:rStyle w:val="Grietas"/>
                <w:rFonts w:ascii="Open Sans" w:hAnsi="Open Sans"/>
                <w:b w:val="0"/>
                <w:color w:val="000000"/>
                <w:spacing w:val="4"/>
                <w:sz w:val="21"/>
                <w:szCs w:val="21"/>
              </w:rPr>
            </w:pPr>
            <w:r>
              <w:rPr>
                <w:rStyle w:val="Grietas"/>
                <w:rFonts w:ascii="Open Sans" w:hAnsi="Open Sans"/>
                <w:b w:val="0"/>
                <w:color w:val="000000"/>
                <w:spacing w:val="4"/>
                <w:sz w:val="21"/>
                <w:szCs w:val="21"/>
              </w:rPr>
              <w:t xml:space="preserve">    S. Juškevičienė</w:t>
            </w:r>
            <w:r w:rsidR="0040169F" w:rsidRPr="004C45C3">
              <w:rPr>
                <w:rStyle w:val="Grietas"/>
                <w:rFonts w:ascii="Open Sans" w:hAnsi="Open Sans"/>
                <w:b w:val="0"/>
                <w:color w:val="000000"/>
                <w:spacing w:val="4"/>
                <w:sz w:val="21"/>
                <w:szCs w:val="21"/>
              </w:rPr>
              <w:t xml:space="preserve">, </w:t>
            </w:r>
            <w:r>
              <w:rPr>
                <w:rStyle w:val="Grietas"/>
                <w:rFonts w:ascii="Open Sans" w:hAnsi="Open Sans"/>
                <w:b w:val="0"/>
                <w:color w:val="000000"/>
                <w:spacing w:val="4"/>
                <w:sz w:val="21"/>
                <w:szCs w:val="21"/>
              </w:rPr>
              <w:t xml:space="preserve">    </w:t>
            </w:r>
          </w:p>
          <w:p w:rsidR="0040169F" w:rsidRPr="004C45C3" w:rsidRDefault="00A8057B" w:rsidP="0040169F">
            <w:pPr>
              <w:pStyle w:val="prastasistinklapis"/>
              <w:shd w:val="clear" w:color="auto" w:fill="FFFFFF"/>
              <w:spacing w:before="0" w:beforeAutospacing="0" w:after="0" w:afterAutospacing="0"/>
            </w:pPr>
            <w:r>
              <w:rPr>
                <w:rStyle w:val="Grietas"/>
                <w:rFonts w:ascii="Open Sans" w:hAnsi="Open Sans"/>
                <w:b w:val="0"/>
                <w:color w:val="000000"/>
                <w:spacing w:val="4"/>
                <w:sz w:val="21"/>
                <w:szCs w:val="21"/>
              </w:rPr>
              <w:t xml:space="preserve">    I. Skrodenytė</w:t>
            </w:r>
            <w:r w:rsidR="0040169F" w:rsidRPr="004C45C3">
              <w:rPr>
                <w:rStyle w:val="Grietas"/>
                <w:rFonts w:ascii="Open Sans" w:hAnsi="Open Sans"/>
                <w:b w:val="0"/>
                <w:color w:val="000000"/>
                <w:spacing w:val="4"/>
                <w:sz w:val="21"/>
                <w:szCs w:val="21"/>
              </w:rPr>
              <w:t>.</w:t>
            </w:r>
          </w:p>
          <w:p w:rsidR="00A8057B"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lastRenderedPageBreak/>
              <w:t>7) J. Lalait</w:t>
            </w:r>
            <w:r w:rsidR="0040169F" w:rsidRPr="004C45C3">
              <w:rPr>
                <w:rFonts w:ascii="Open Sans" w:hAnsi="Open Sans"/>
                <w:color w:val="000000"/>
                <w:spacing w:val="4"/>
                <w:sz w:val="21"/>
                <w:szCs w:val="21"/>
              </w:rPr>
              <w:t>.,</w:t>
            </w:r>
            <w:r w:rsidR="0040169F">
              <w:rPr>
                <w:rFonts w:ascii="Open Sans" w:hAnsi="Open Sans"/>
                <w:color w:val="000000"/>
                <w:spacing w:val="4"/>
                <w:sz w:val="21"/>
                <w:szCs w:val="21"/>
              </w:rPr>
              <w:t xml:space="preserve"> </w:t>
            </w:r>
          </w:p>
          <w:p w:rsidR="00A8057B"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 xml:space="preserve">    E. Jurkšaitienė</w:t>
            </w:r>
            <w:r w:rsidR="0040169F">
              <w:rPr>
                <w:rFonts w:ascii="Open Sans" w:hAnsi="Open Sans"/>
                <w:color w:val="000000"/>
                <w:spacing w:val="4"/>
                <w:sz w:val="21"/>
                <w:szCs w:val="21"/>
              </w:rPr>
              <w:t xml:space="preserve">, </w:t>
            </w:r>
            <w:r>
              <w:rPr>
                <w:rFonts w:ascii="Open Sans" w:hAnsi="Open Sans"/>
                <w:color w:val="000000"/>
                <w:spacing w:val="4"/>
                <w:sz w:val="21"/>
                <w:szCs w:val="21"/>
              </w:rPr>
              <w:t xml:space="preserve">   </w:t>
            </w:r>
          </w:p>
          <w:p w:rsidR="0040169F"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 xml:space="preserve">    S.</w:t>
            </w:r>
            <w:r w:rsidR="0040169F">
              <w:rPr>
                <w:rFonts w:ascii="Open Sans" w:hAnsi="Open Sans"/>
                <w:color w:val="000000"/>
                <w:spacing w:val="4"/>
                <w:sz w:val="21"/>
                <w:szCs w:val="21"/>
              </w:rPr>
              <w:t xml:space="preserve">Viljens             </w:t>
            </w:r>
          </w:p>
          <w:p w:rsidR="0040169F"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 xml:space="preserve">    J. Kriaučiūnienė</w:t>
            </w:r>
            <w:r w:rsidR="0040169F">
              <w:rPr>
                <w:rFonts w:ascii="Open Sans" w:hAnsi="Open Sans"/>
                <w:color w:val="000000"/>
                <w:spacing w:val="4"/>
                <w:sz w:val="21"/>
                <w:szCs w:val="21"/>
              </w:rPr>
              <w:t>.</w:t>
            </w:r>
          </w:p>
          <w:p w:rsidR="00A8057B"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8)I. Čerkauskienė,</w:t>
            </w:r>
          </w:p>
          <w:p w:rsidR="0040169F"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 xml:space="preserve">    L. Stūronienė</w:t>
            </w:r>
            <w:r w:rsidR="0040169F">
              <w:rPr>
                <w:rFonts w:ascii="Open Sans" w:hAnsi="Open Sans"/>
                <w:color w:val="000000"/>
                <w:spacing w:val="4"/>
                <w:sz w:val="21"/>
                <w:szCs w:val="21"/>
              </w:rPr>
              <w:t xml:space="preserve">, </w:t>
            </w:r>
          </w:p>
          <w:p w:rsidR="0040169F" w:rsidRDefault="00A8057B" w:rsidP="0040169F">
            <w:pPr>
              <w:pStyle w:val="prastasistinklapis"/>
              <w:shd w:val="clear" w:color="auto" w:fill="FFFFFF"/>
              <w:spacing w:before="0" w:beforeAutospacing="0" w:after="0" w:afterAutospacing="0"/>
              <w:rPr>
                <w:rFonts w:ascii="Open Sans" w:hAnsi="Open Sans"/>
                <w:color w:val="000000"/>
                <w:spacing w:val="4"/>
                <w:sz w:val="21"/>
                <w:szCs w:val="21"/>
              </w:rPr>
            </w:pPr>
            <w:r>
              <w:rPr>
                <w:rFonts w:ascii="Open Sans" w:hAnsi="Open Sans"/>
                <w:color w:val="000000"/>
                <w:spacing w:val="4"/>
                <w:sz w:val="21"/>
                <w:szCs w:val="21"/>
              </w:rPr>
              <w:t xml:space="preserve">   </w:t>
            </w:r>
            <w:r w:rsidR="0040169F">
              <w:rPr>
                <w:rFonts w:ascii="Open Sans" w:hAnsi="Open Sans"/>
                <w:color w:val="000000"/>
                <w:spacing w:val="4"/>
                <w:sz w:val="21"/>
                <w:szCs w:val="21"/>
              </w:rPr>
              <w:t xml:space="preserve"> </w:t>
            </w:r>
            <w:r>
              <w:rPr>
                <w:rFonts w:ascii="Open Sans" w:hAnsi="Open Sans"/>
                <w:color w:val="000000"/>
                <w:spacing w:val="4"/>
                <w:sz w:val="21"/>
                <w:szCs w:val="21"/>
              </w:rPr>
              <w:t>L. Masedunskienė.</w:t>
            </w:r>
          </w:p>
          <w:p w:rsidR="000C5C72" w:rsidRPr="001F3EBA" w:rsidRDefault="000C5C72" w:rsidP="001F3EBA">
            <w:pPr>
              <w:spacing w:after="0" w:line="240" w:lineRule="auto"/>
              <w:rPr>
                <w:rFonts w:ascii="Times New Roman" w:eastAsia="Times New Roman" w:hAnsi="Times New Roman" w:cs="Times New Roman"/>
                <w:color w:val="000000"/>
                <w:sz w:val="24"/>
                <w:szCs w:val="24"/>
              </w:rPr>
            </w:pPr>
          </w:p>
        </w:tc>
      </w:tr>
    </w:tbl>
    <w:p w:rsidR="001F3EBA" w:rsidRPr="001F3EBA" w:rsidRDefault="001F3EBA" w:rsidP="001F3EBA">
      <w:pPr>
        <w:spacing w:after="0" w:line="240" w:lineRule="auto"/>
        <w:rPr>
          <w:rFonts w:ascii="Times New Roman" w:eastAsia="Times New Roman" w:hAnsi="Times New Roman" w:cs="Times New Roman"/>
          <w:sz w:val="24"/>
          <w:szCs w:val="24"/>
        </w:rPr>
      </w:pP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b/>
          <w:bCs/>
          <w:color w:val="000000"/>
          <w:sz w:val="24"/>
          <w:szCs w:val="24"/>
        </w:rPr>
        <w:t>III uždavinys: Išsikelti individualius pedagogų kvalifikacijos tobulinimo tikslus ir </w:t>
      </w:r>
    </w:p>
    <w:p w:rsidR="001F3EBA" w:rsidRPr="001F3EBA" w:rsidRDefault="001F3EBA" w:rsidP="001F3EBA">
      <w:pPr>
        <w:spacing w:after="0" w:line="240" w:lineRule="auto"/>
        <w:ind w:left="360"/>
        <w:rPr>
          <w:rFonts w:ascii="Times New Roman" w:eastAsia="Times New Roman" w:hAnsi="Times New Roman" w:cs="Times New Roman"/>
          <w:sz w:val="24"/>
          <w:szCs w:val="24"/>
        </w:rPr>
      </w:pPr>
      <w:r w:rsidRPr="001F3EBA">
        <w:rPr>
          <w:rFonts w:ascii="Times New Roman" w:eastAsia="Times New Roman" w:hAnsi="Times New Roman" w:cs="Times New Roman"/>
          <w:b/>
          <w:bCs/>
          <w:color w:val="000000"/>
          <w:sz w:val="24"/>
          <w:szCs w:val="24"/>
        </w:rPr>
        <w:t>      įsivertinti.</w:t>
      </w:r>
    </w:p>
    <w:p w:rsidR="001F3EBA" w:rsidRPr="001F3EBA" w:rsidRDefault="001F3EBA" w:rsidP="001F3EB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570"/>
        <w:gridCol w:w="5584"/>
        <w:gridCol w:w="1392"/>
        <w:gridCol w:w="2044"/>
      </w:tblGrid>
      <w:tr w:rsidR="0038585B"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Eil.</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PRIEMONĖS PAVADINIMAS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ATSAKINGAS</w:t>
            </w:r>
          </w:p>
        </w:tc>
      </w:tr>
      <w:tr w:rsidR="0038585B"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Mokytojų kvalifikacijos tobulinimo poreikio tyrimas, rekomendacijų parengimas</w:t>
            </w:r>
            <w:r w:rsidR="004F3742">
              <w:rPr>
                <w:rFonts w:ascii="Times New Roman" w:eastAsia="Times New Roman" w:hAnsi="Times New Roman" w:cs="Times New Roman"/>
                <w:color w:val="000000"/>
                <w:sz w:val="24"/>
                <w:szCs w:val="24"/>
              </w:rPr>
              <w:t>.</w:t>
            </w:r>
            <w:r w:rsidRPr="001F3EBA">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Metų pradžioje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Metodinė taryba,</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Jūratė Kriaučiūnienė</w:t>
            </w:r>
          </w:p>
        </w:tc>
      </w:tr>
      <w:tr w:rsidR="0038585B"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 xml:space="preserve">Mokytojų kvalifikacijos tobulinimo </w:t>
            </w:r>
            <w:r w:rsidR="004F3742">
              <w:rPr>
                <w:rFonts w:ascii="Times New Roman" w:eastAsia="Times New Roman" w:hAnsi="Times New Roman" w:cs="Times New Roman"/>
                <w:color w:val="000000"/>
                <w:sz w:val="24"/>
                <w:szCs w:val="24"/>
              </w:rPr>
              <w:t>įgyvendinimas.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Pedagogai</w:t>
            </w:r>
          </w:p>
        </w:tc>
      </w:tr>
      <w:tr w:rsidR="0038585B"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Gimnazijos veiklos įsivertinimas kokybiniu aspektu. (Žr. gimnazijos veiklos įsivertinimo grupės darbo planas)</w:t>
            </w:r>
            <w:r w:rsidR="004F3742">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Rima Auštrienė,</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Laura Grodeckienė, </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Egidija Jurkšaitienė</w:t>
            </w:r>
          </w:p>
        </w:tc>
      </w:tr>
      <w:tr w:rsidR="00935F88" w:rsidRPr="001F3EBA" w:rsidTr="00935F88">
        <w:trPr>
          <w:trHeight w:val="1718"/>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935F88" w:rsidRPr="001F3EBA" w:rsidRDefault="00935F88"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935F88" w:rsidRPr="001F3EBA" w:rsidRDefault="00935F88"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Gautų gimnazijos kokybės veiklos rezultatų ir duomenų panaudojimas ugdymo procesui tobulinti</w:t>
            </w:r>
            <w:r w:rsidR="004F3742">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935F88" w:rsidRPr="001F3EBA" w:rsidRDefault="00935F88"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935F88" w:rsidRPr="001F3EBA" w:rsidRDefault="00935F88"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Rima Auštrienė,</w:t>
            </w:r>
          </w:p>
          <w:p w:rsidR="00935F88" w:rsidRPr="001F3EBA" w:rsidRDefault="00935F88"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Laura Grodeckienė, </w:t>
            </w:r>
          </w:p>
          <w:p w:rsidR="00935F88" w:rsidRPr="001F3EBA" w:rsidRDefault="00935F88"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 Egidija Jurkšaitienė,</w:t>
            </w:r>
          </w:p>
          <w:p w:rsidR="00935F88" w:rsidRPr="001F3EBA" w:rsidRDefault="00935F88"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Pedagogai</w:t>
            </w:r>
          </w:p>
        </w:tc>
      </w:tr>
      <w:tr w:rsidR="0038585B"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7A69DB" w:rsidP="001F3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1F3EBA" w:rsidRPr="001F3EBA">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20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Pagalba besiatestuojantiems mokytojams</w:t>
            </w:r>
            <w:r w:rsidR="004F3742">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Rima Auštrienė,</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Aida Šimkaitienė</w:t>
            </w:r>
          </w:p>
          <w:p w:rsidR="001F3EBA" w:rsidRPr="001F3EBA" w:rsidRDefault="001F3EBA" w:rsidP="001F3EBA">
            <w:pPr>
              <w:spacing w:after="0" w:line="240" w:lineRule="auto"/>
              <w:rPr>
                <w:rFonts w:ascii="Times New Roman" w:eastAsia="Times New Roman" w:hAnsi="Times New Roman" w:cs="Times New Roman"/>
                <w:sz w:val="24"/>
                <w:szCs w:val="24"/>
              </w:rPr>
            </w:pPr>
          </w:p>
        </w:tc>
      </w:tr>
      <w:tr w:rsidR="0038585B"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7A69DB" w:rsidP="001F3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1F3EBA" w:rsidRPr="001F3EBA">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20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Duomenų apie mokytojų kvalifikacijos tobulinimą kaupimas ir analizė</w:t>
            </w:r>
            <w:r w:rsidR="004F3742">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Snieguolė Jurkevičienė, </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Jūratė Kriaučiūnienė,</w:t>
            </w:r>
          </w:p>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Loreta Stonienė</w:t>
            </w:r>
          </w:p>
        </w:tc>
      </w:tr>
      <w:tr w:rsidR="0038585B"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7A69DB" w:rsidP="001F3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1F3EBA" w:rsidRPr="001F3EBA">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Pedagogų metinės veiklos vertinimo pokalbis, kvalifikacijos kėlimo poreikio nustatymas bei rezultatų panaudojimas pedagogų asmeninei ir gimnazijos pažangai</w:t>
            </w:r>
            <w:r w:rsidR="004F3742">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2024 06  mėn.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3EBA" w:rsidRPr="001F3EBA" w:rsidRDefault="001F3EBA" w:rsidP="001F3EBA">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Rima Auštrienė, Pedagogai</w:t>
            </w:r>
          </w:p>
        </w:tc>
      </w:tr>
      <w:tr w:rsidR="0038585B"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585B" w:rsidRPr="001F3EBA" w:rsidRDefault="007A69DB" w:rsidP="001F3E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224159">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585B" w:rsidRPr="001F3EBA" w:rsidRDefault="0038585B" w:rsidP="003858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Vadovavimas mokinių projektiniams darbams</w:t>
            </w:r>
            <w:r w:rsidR="004F3742">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585B" w:rsidRPr="001F3EBA" w:rsidRDefault="00224159" w:rsidP="001F3EBA">
            <w:pPr>
              <w:spacing w:after="0" w:line="240" w:lineRule="auto"/>
              <w:rPr>
                <w:rFonts w:ascii="Times New Roman" w:eastAsia="Times New Roman" w:hAnsi="Times New Roman" w:cs="Times New Roman"/>
                <w:color w:val="000000"/>
                <w:sz w:val="24"/>
                <w:szCs w:val="24"/>
              </w:rPr>
            </w:pPr>
            <w:r w:rsidRPr="001F3EBA">
              <w:rPr>
                <w:rFonts w:ascii="Times New Roman" w:eastAsia="Times New Roman" w:hAnsi="Times New Roman" w:cs="Times New Roman"/>
                <w:color w:val="000000"/>
                <w:sz w:val="24"/>
                <w:szCs w:val="24"/>
              </w:rPr>
              <w:t>Visus mokslo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797E" w:rsidRDefault="00110B3C" w:rsidP="00C7797E">
            <w:pPr>
              <w:spacing w:after="0" w:line="240" w:lineRule="auto"/>
              <w:rPr>
                <w:rFonts w:ascii="Times New Roman" w:hAnsi="Times New Roman"/>
                <w:sz w:val="24"/>
                <w:szCs w:val="24"/>
              </w:rPr>
            </w:pPr>
            <w:r>
              <w:rPr>
                <w:rFonts w:ascii="Times New Roman" w:hAnsi="Times New Roman"/>
                <w:sz w:val="24"/>
                <w:szCs w:val="24"/>
              </w:rPr>
              <w:t xml:space="preserve">M. </w:t>
            </w:r>
            <w:r w:rsidR="00C7797E">
              <w:rPr>
                <w:rFonts w:ascii="Times New Roman" w:hAnsi="Times New Roman"/>
                <w:sz w:val="24"/>
                <w:szCs w:val="24"/>
              </w:rPr>
              <w:t>Gečienė,</w:t>
            </w:r>
          </w:p>
          <w:p w:rsidR="00C7797E" w:rsidRDefault="00110B3C" w:rsidP="00C7797E">
            <w:pPr>
              <w:spacing w:after="0" w:line="240" w:lineRule="auto"/>
              <w:rPr>
                <w:rFonts w:ascii="Times New Roman" w:hAnsi="Times New Roman"/>
                <w:sz w:val="24"/>
                <w:szCs w:val="24"/>
              </w:rPr>
            </w:pPr>
            <w:r>
              <w:rPr>
                <w:rFonts w:ascii="Times New Roman" w:hAnsi="Times New Roman"/>
                <w:sz w:val="24"/>
                <w:szCs w:val="24"/>
              </w:rPr>
              <w:t>S.</w:t>
            </w:r>
            <w:r w:rsidR="00C7797E">
              <w:rPr>
                <w:rFonts w:ascii="Times New Roman" w:hAnsi="Times New Roman"/>
                <w:sz w:val="24"/>
                <w:szCs w:val="24"/>
              </w:rPr>
              <w:t xml:space="preserve"> Jončienė,</w:t>
            </w:r>
          </w:p>
          <w:p w:rsidR="00C7797E" w:rsidRDefault="00110B3C" w:rsidP="00C7797E">
            <w:pPr>
              <w:spacing w:after="0" w:line="240" w:lineRule="auto"/>
              <w:rPr>
                <w:rFonts w:ascii="Times New Roman" w:hAnsi="Times New Roman"/>
                <w:sz w:val="24"/>
                <w:szCs w:val="24"/>
              </w:rPr>
            </w:pPr>
            <w:r>
              <w:rPr>
                <w:rFonts w:ascii="Times New Roman" w:hAnsi="Times New Roman"/>
                <w:sz w:val="24"/>
                <w:szCs w:val="24"/>
              </w:rPr>
              <w:t xml:space="preserve"> S.</w:t>
            </w:r>
            <w:r w:rsidR="006B34E1">
              <w:rPr>
                <w:rFonts w:ascii="Times New Roman" w:hAnsi="Times New Roman"/>
                <w:sz w:val="24"/>
                <w:szCs w:val="24"/>
              </w:rPr>
              <w:t xml:space="preserve"> V</w:t>
            </w:r>
            <w:r w:rsidR="00C7797E">
              <w:rPr>
                <w:rFonts w:ascii="Times New Roman" w:hAnsi="Times New Roman"/>
                <w:sz w:val="24"/>
                <w:szCs w:val="24"/>
              </w:rPr>
              <w:t>ijlens</w:t>
            </w:r>
            <w:r>
              <w:rPr>
                <w:rFonts w:ascii="Times New Roman" w:hAnsi="Times New Roman"/>
                <w:sz w:val="24"/>
                <w:szCs w:val="24"/>
              </w:rPr>
              <w:t>,</w:t>
            </w:r>
          </w:p>
          <w:p w:rsidR="00C7797E" w:rsidRDefault="00110B3C" w:rsidP="00C7797E">
            <w:pPr>
              <w:spacing w:after="0" w:line="240" w:lineRule="auto"/>
              <w:rPr>
                <w:rFonts w:ascii="Times New Roman" w:hAnsi="Times New Roman"/>
                <w:sz w:val="24"/>
                <w:szCs w:val="24"/>
              </w:rPr>
            </w:pPr>
            <w:r>
              <w:rPr>
                <w:rFonts w:ascii="Times New Roman" w:hAnsi="Times New Roman"/>
                <w:sz w:val="24"/>
                <w:szCs w:val="24"/>
              </w:rPr>
              <w:t>J.</w:t>
            </w:r>
            <w:r w:rsidR="00C7797E">
              <w:rPr>
                <w:rFonts w:ascii="Times New Roman" w:hAnsi="Times New Roman"/>
                <w:sz w:val="24"/>
                <w:szCs w:val="24"/>
              </w:rPr>
              <w:t xml:space="preserve"> Kriaučiūnienė</w:t>
            </w:r>
            <w:r>
              <w:rPr>
                <w:rFonts w:ascii="Times New Roman" w:hAnsi="Times New Roman"/>
                <w:sz w:val="24"/>
                <w:szCs w:val="24"/>
              </w:rPr>
              <w:t>,</w:t>
            </w:r>
          </w:p>
          <w:p w:rsidR="009772E5" w:rsidRDefault="00110B3C" w:rsidP="00C7797E">
            <w:pPr>
              <w:spacing w:after="0" w:line="240" w:lineRule="auto"/>
              <w:rPr>
                <w:rFonts w:ascii="Times New Roman" w:hAnsi="Times New Roman"/>
                <w:sz w:val="24"/>
                <w:szCs w:val="24"/>
              </w:rPr>
            </w:pPr>
            <w:r>
              <w:rPr>
                <w:rFonts w:ascii="Times New Roman" w:hAnsi="Times New Roman"/>
                <w:sz w:val="24"/>
                <w:szCs w:val="24"/>
              </w:rPr>
              <w:t>J.</w:t>
            </w:r>
            <w:r w:rsidR="009772E5">
              <w:rPr>
                <w:rFonts w:ascii="Times New Roman" w:hAnsi="Times New Roman"/>
                <w:sz w:val="24"/>
                <w:szCs w:val="24"/>
              </w:rPr>
              <w:t xml:space="preserve"> Lalaitė</w:t>
            </w:r>
            <w:r>
              <w:rPr>
                <w:rFonts w:ascii="Times New Roman" w:hAnsi="Times New Roman"/>
                <w:sz w:val="24"/>
                <w:szCs w:val="24"/>
              </w:rPr>
              <w:t>,</w:t>
            </w:r>
          </w:p>
          <w:p w:rsidR="009772E5" w:rsidRDefault="00110B3C" w:rsidP="00C7797E">
            <w:pPr>
              <w:spacing w:after="0" w:line="240" w:lineRule="auto"/>
              <w:rPr>
                <w:rFonts w:ascii="Times New Roman" w:hAnsi="Times New Roman"/>
                <w:sz w:val="24"/>
                <w:szCs w:val="24"/>
              </w:rPr>
            </w:pPr>
            <w:r>
              <w:rPr>
                <w:rFonts w:ascii="Times New Roman" w:hAnsi="Times New Roman"/>
                <w:sz w:val="24"/>
                <w:szCs w:val="24"/>
              </w:rPr>
              <w:lastRenderedPageBreak/>
              <w:t xml:space="preserve">E. </w:t>
            </w:r>
            <w:r w:rsidR="009772E5">
              <w:rPr>
                <w:rFonts w:ascii="Times New Roman" w:hAnsi="Times New Roman"/>
                <w:sz w:val="24"/>
                <w:szCs w:val="24"/>
              </w:rPr>
              <w:t>Jurkšaitienė</w:t>
            </w:r>
          </w:p>
          <w:p w:rsidR="00C7797E" w:rsidRDefault="00110B3C" w:rsidP="00C7797E">
            <w:pPr>
              <w:spacing w:after="0" w:line="240" w:lineRule="auto"/>
              <w:rPr>
                <w:rFonts w:ascii="Times New Roman" w:hAnsi="Times New Roman"/>
                <w:sz w:val="24"/>
                <w:szCs w:val="24"/>
              </w:rPr>
            </w:pPr>
            <w:r>
              <w:rPr>
                <w:rFonts w:ascii="Times New Roman" w:hAnsi="Times New Roman"/>
                <w:sz w:val="24"/>
                <w:szCs w:val="24"/>
              </w:rPr>
              <w:t>V.</w:t>
            </w:r>
            <w:r w:rsidR="00C7797E">
              <w:rPr>
                <w:rFonts w:ascii="Times New Roman" w:hAnsi="Times New Roman"/>
                <w:sz w:val="24"/>
                <w:szCs w:val="24"/>
              </w:rPr>
              <w:t xml:space="preserve"> Aukštkalnienė</w:t>
            </w:r>
          </w:p>
          <w:p w:rsidR="0038585B" w:rsidRDefault="00110B3C" w:rsidP="00C7797E">
            <w:pPr>
              <w:spacing w:after="0" w:line="240" w:lineRule="auto"/>
              <w:rPr>
                <w:rFonts w:ascii="Times New Roman" w:hAnsi="Times New Roman"/>
                <w:sz w:val="24"/>
                <w:szCs w:val="24"/>
              </w:rPr>
            </w:pPr>
            <w:r>
              <w:rPr>
                <w:rFonts w:ascii="Times New Roman" w:hAnsi="Times New Roman"/>
                <w:sz w:val="24"/>
                <w:szCs w:val="24"/>
              </w:rPr>
              <w:t xml:space="preserve">L. </w:t>
            </w:r>
            <w:r w:rsidR="00C7797E">
              <w:rPr>
                <w:rFonts w:ascii="Times New Roman" w:hAnsi="Times New Roman"/>
                <w:sz w:val="24"/>
                <w:szCs w:val="24"/>
              </w:rPr>
              <w:t>Grodeckienė</w:t>
            </w:r>
          </w:p>
          <w:p w:rsidR="00110B3C" w:rsidRPr="001F3EBA" w:rsidRDefault="00110B3C" w:rsidP="00C7797E">
            <w:pPr>
              <w:spacing w:after="0" w:line="240" w:lineRule="auto"/>
              <w:rPr>
                <w:rFonts w:ascii="Times New Roman" w:eastAsia="Times New Roman" w:hAnsi="Times New Roman" w:cs="Times New Roman"/>
                <w:color w:val="000000"/>
                <w:sz w:val="24"/>
                <w:szCs w:val="24"/>
              </w:rPr>
            </w:pPr>
            <w:r>
              <w:rPr>
                <w:rStyle w:val="Grietas"/>
                <w:rFonts w:ascii="Open Sans" w:hAnsi="Open Sans"/>
                <w:b w:val="0"/>
                <w:color w:val="000000"/>
                <w:spacing w:val="4"/>
                <w:sz w:val="21"/>
                <w:szCs w:val="21"/>
              </w:rPr>
              <w:t xml:space="preserve">S. Juškevičienė </w:t>
            </w:r>
          </w:p>
        </w:tc>
      </w:tr>
      <w:tr w:rsidR="0038585B"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585B" w:rsidRPr="001F3EBA" w:rsidRDefault="007A69DB" w:rsidP="001F3E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585B" w:rsidRDefault="000161C5" w:rsidP="001F3EBA">
            <w:pPr>
              <w:spacing w:after="0" w:line="240" w:lineRule="auto"/>
              <w:rPr>
                <w:rFonts w:ascii="Times New Roman" w:eastAsia="Times New Roman" w:hAnsi="Times New Roman" w:cs="Times New Roman"/>
                <w:sz w:val="24"/>
                <w:szCs w:val="24"/>
                <w:shd w:val="clear" w:color="auto" w:fill="FFFF00"/>
              </w:rPr>
            </w:pPr>
            <w:r w:rsidRPr="001F3EBA">
              <w:rPr>
                <w:rFonts w:ascii="Times New Roman" w:eastAsia="Times New Roman" w:hAnsi="Times New Roman" w:cs="Times New Roman"/>
                <w:color w:val="000000"/>
                <w:sz w:val="24"/>
                <w:szCs w:val="24"/>
              </w:rPr>
              <w:t>Prevencinės programos „Zip</w:t>
            </w:r>
            <w:r>
              <w:rPr>
                <w:rFonts w:ascii="Times New Roman" w:eastAsia="Times New Roman" w:hAnsi="Times New Roman" w:cs="Times New Roman"/>
                <w:color w:val="000000"/>
                <w:sz w:val="24"/>
                <w:szCs w:val="24"/>
              </w:rPr>
              <w:t>io draugai“ vykdymas</w:t>
            </w:r>
            <w:r w:rsidR="004F374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585B" w:rsidRPr="001F3EBA" w:rsidRDefault="000161C5" w:rsidP="001F3E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585B" w:rsidRPr="001F3EBA" w:rsidRDefault="000161C5" w:rsidP="001F3EBA">
            <w:pPr>
              <w:spacing w:after="0" w:line="240" w:lineRule="auto"/>
              <w:rPr>
                <w:rFonts w:ascii="Times New Roman" w:eastAsia="Times New Roman" w:hAnsi="Times New Roman" w:cs="Times New Roman"/>
                <w:color w:val="000000"/>
                <w:sz w:val="24"/>
                <w:szCs w:val="24"/>
              </w:rPr>
            </w:pPr>
            <w:r w:rsidRPr="001F3EBA">
              <w:rPr>
                <w:rFonts w:ascii="Times New Roman" w:eastAsia="Times New Roman" w:hAnsi="Times New Roman" w:cs="Times New Roman"/>
                <w:color w:val="000000"/>
                <w:sz w:val="24"/>
                <w:szCs w:val="24"/>
              </w:rPr>
              <w:t>Ieva Čerkauskienė</w:t>
            </w:r>
          </w:p>
        </w:tc>
      </w:tr>
      <w:tr w:rsidR="000161C5"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61C5" w:rsidRPr="001F3EBA" w:rsidRDefault="005153D8" w:rsidP="001F3E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61C5" w:rsidRPr="001F3EBA" w:rsidRDefault="00935F88" w:rsidP="001F3E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STEAM (1-4 kl.)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61C5" w:rsidRDefault="000161C5" w:rsidP="001F3E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61C5" w:rsidRPr="001F3EBA" w:rsidRDefault="000161C5" w:rsidP="000161C5">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Jūratė Lalaitė</w:t>
            </w:r>
          </w:p>
          <w:p w:rsidR="000161C5" w:rsidRPr="001F3EBA" w:rsidRDefault="000161C5" w:rsidP="000161C5">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Jūratė Kriaučiūnienė</w:t>
            </w:r>
          </w:p>
          <w:p w:rsidR="000161C5" w:rsidRPr="001F3EBA" w:rsidRDefault="000161C5" w:rsidP="00016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Sigita V</w:t>
            </w:r>
            <w:r w:rsidRPr="001F3EBA">
              <w:rPr>
                <w:rFonts w:ascii="Times New Roman" w:eastAsia="Times New Roman" w:hAnsi="Times New Roman" w:cs="Times New Roman"/>
                <w:color w:val="000000"/>
                <w:sz w:val="24"/>
                <w:szCs w:val="24"/>
              </w:rPr>
              <w:t>ijlens</w:t>
            </w:r>
          </w:p>
          <w:p w:rsidR="000161C5" w:rsidRPr="001F3EBA" w:rsidRDefault="00935F88" w:rsidP="000161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Egidija </w:t>
            </w:r>
            <w:r w:rsidR="000161C5" w:rsidRPr="001F3EBA">
              <w:rPr>
                <w:rFonts w:ascii="Times New Roman" w:eastAsia="Times New Roman" w:hAnsi="Times New Roman" w:cs="Times New Roman"/>
                <w:color w:val="000000"/>
                <w:sz w:val="24"/>
                <w:szCs w:val="24"/>
              </w:rPr>
              <w:t>Jurkšaitienė</w:t>
            </w:r>
          </w:p>
        </w:tc>
      </w:tr>
      <w:tr w:rsidR="00935F88"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5F88" w:rsidRPr="001F3EBA" w:rsidRDefault="00F04C4F" w:rsidP="001F3E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5F88" w:rsidRPr="001F3EBA" w:rsidRDefault="00935F88" w:rsidP="001F3EBA">
            <w:pPr>
              <w:spacing w:after="0" w:line="240" w:lineRule="auto"/>
              <w:rPr>
                <w:rFonts w:ascii="Times New Roman" w:eastAsia="Times New Roman" w:hAnsi="Times New Roman" w:cs="Times New Roman"/>
                <w:color w:val="000000"/>
                <w:sz w:val="24"/>
                <w:szCs w:val="24"/>
              </w:rPr>
            </w:pPr>
            <w:r w:rsidRPr="001F3EBA">
              <w:rPr>
                <w:rFonts w:ascii="Times New Roman" w:eastAsia="Times New Roman" w:hAnsi="Times New Roman" w:cs="Times New Roman"/>
                <w:color w:val="000000"/>
                <w:sz w:val="24"/>
                <w:szCs w:val="24"/>
              </w:rPr>
              <w:t>La‘gamino galerijos erdvės panaudojimas gimnazijos  p</w:t>
            </w:r>
            <w:r>
              <w:rPr>
                <w:rFonts w:ascii="Times New Roman" w:eastAsia="Times New Roman" w:hAnsi="Times New Roman" w:cs="Times New Roman"/>
                <w:color w:val="000000"/>
                <w:sz w:val="24"/>
                <w:szCs w:val="24"/>
              </w:rPr>
              <w:t>asiekimams viešinti</w:t>
            </w:r>
            <w:r w:rsidR="004F374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5F88" w:rsidRDefault="00D36E00" w:rsidP="001F3E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5F88" w:rsidRPr="001F3EBA" w:rsidRDefault="00935F88" w:rsidP="000161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Administracija</w:t>
            </w:r>
          </w:p>
        </w:tc>
      </w:tr>
      <w:tr w:rsidR="00935F88" w:rsidRPr="001F3EBA" w:rsidTr="001F3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5F88" w:rsidRPr="001F3EBA" w:rsidRDefault="00F04C4F" w:rsidP="001F3E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5F88" w:rsidRPr="001F3EBA" w:rsidRDefault="00935F88" w:rsidP="001F3E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IKT (2-4 kl.)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5F88" w:rsidRDefault="00935F88" w:rsidP="001F3E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5F88" w:rsidRPr="001F3EBA" w:rsidRDefault="00935F88" w:rsidP="00935F88">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Jūratė Lalaitė</w:t>
            </w:r>
          </w:p>
          <w:p w:rsidR="00935F88" w:rsidRPr="001F3EBA" w:rsidRDefault="00935F88" w:rsidP="00935F88">
            <w:pPr>
              <w:spacing w:after="0" w:line="240" w:lineRule="auto"/>
              <w:rPr>
                <w:rFonts w:ascii="Times New Roman" w:eastAsia="Times New Roman" w:hAnsi="Times New Roman" w:cs="Times New Roman"/>
                <w:sz w:val="24"/>
                <w:szCs w:val="24"/>
              </w:rPr>
            </w:pPr>
            <w:r w:rsidRPr="001F3EBA">
              <w:rPr>
                <w:rFonts w:ascii="Times New Roman" w:eastAsia="Times New Roman" w:hAnsi="Times New Roman" w:cs="Times New Roman"/>
                <w:color w:val="000000"/>
                <w:sz w:val="24"/>
                <w:szCs w:val="24"/>
              </w:rPr>
              <w:t>Jūratė Kriaučiūnienė</w:t>
            </w:r>
          </w:p>
          <w:p w:rsidR="00935F88" w:rsidRDefault="00935F88" w:rsidP="00935F88">
            <w:pPr>
              <w:spacing w:after="0" w:line="240" w:lineRule="auto"/>
              <w:rPr>
                <w:rFonts w:ascii="Times New Roman" w:eastAsia="Times New Roman" w:hAnsi="Times New Roman" w:cs="Times New Roman"/>
                <w:color w:val="000000"/>
                <w:sz w:val="24"/>
                <w:szCs w:val="24"/>
              </w:rPr>
            </w:pPr>
            <w:r w:rsidRPr="001F3EBA">
              <w:rPr>
                <w:rFonts w:ascii="Times New Roman" w:eastAsia="Times New Roman" w:hAnsi="Times New Roman" w:cs="Times New Roman"/>
                <w:color w:val="000000"/>
                <w:sz w:val="24"/>
                <w:szCs w:val="24"/>
              </w:rPr>
              <w:t>Egidija Jurkšaitienė</w:t>
            </w:r>
          </w:p>
        </w:tc>
      </w:tr>
    </w:tbl>
    <w:p w:rsidR="001F3EBA" w:rsidRPr="001F3EBA" w:rsidRDefault="001F3EBA" w:rsidP="001F3EBA">
      <w:pPr>
        <w:spacing w:after="0" w:line="240" w:lineRule="auto"/>
        <w:rPr>
          <w:rFonts w:ascii="Times New Roman" w:eastAsia="Times New Roman" w:hAnsi="Times New Roman" w:cs="Times New Roman"/>
          <w:sz w:val="24"/>
          <w:szCs w:val="24"/>
        </w:rPr>
      </w:pPr>
    </w:p>
    <w:p w:rsidR="001F3EBA" w:rsidRPr="001F3EBA" w:rsidRDefault="00FC2440" w:rsidP="002C4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2C424B" w:rsidRDefault="002C424B" w:rsidP="002C424B">
      <w:pPr>
        <w:spacing w:after="0" w:line="240" w:lineRule="auto"/>
        <w:rPr>
          <w:rFonts w:ascii="Times New Roman" w:hAnsi="Times New Roman"/>
          <w:sz w:val="24"/>
          <w:szCs w:val="24"/>
        </w:rPr>
      </w:pPr>
      <w:r>
        <w:rPr>
          <w:rFonts w:ascii="Times New Roman" w:hAnsi="Times New Roman"/>
          <w:sz w:val="24"/>
          <w:szCs w:val="24"/>
        </w:rPr>
        <w:t xml:space="preserve">SUDERINTA                             </w:t>
      </w:r>
      <w:r w:rsidR="007605BD">
        <w:rPr>
          <w:rFonts w:ascii="Times New Roman" w:hAnsi="Times New Roman"/>
          <w:sz w:val="24"/>
          <w:szCs w:val="24"/>
        </w:rPr>
        <w:t xml:space="preserve">                        </w:t>
      </w:r>
    </w:p>
    <w:p w:rsidR="002C424B" w:rsidRDefault="007605BD" w:rsidP="002C424B">
      <w:pPr>
        <w:spacing w:after="0" w:line="240" w:lineRule="auto"/>
        <w:rPr>
          <w:rFonts w:ascii="Times New Roman" w:hAnsi="Times New Roman"/>
          <w:sz w:val="24"/>
          <w:szCs w:val="24"/>
        </w:rPr>
      </w:pPr>
      <w:r>
        <w:rPr>
          <w:rFonts w:ascii="Times New Roman" w:hAnsi="Times New Roman"/>
          <w:sz w:val="24"/>
          <w:szCs w:val="24"/>
        </w:rPr>
        <w:t>Mokytojų</w:t>
      </w:r>
      <w:r w:rsidR="002C424B">
        <w:rPr>
          <w:rFonts w:ascii="Times New Roman" w:hAnsi="Times New Roman"/>
          <w:sz w:val="24"/>
          <w:szCs w:val="24"/>
        </w:rPr>
        <w:t xml:space="preserve"> tarybos posėdyje                               </w:t>
      </w:r>
    </w:p>
    <w:p w:rsidR="007605BD" w:rsidRDefault="007605BD" w:rsidP="002C424B">
      <w:pPr>
        <w:spacing w:after="0" w:line="240" w:lineRule="auto"/>
        <w:rPr>
          <w:rFonts w:ascii="Times New Roman" w:hAnsi="Times New Roman"/>
          <w:sz w:val="24"/>
          <w:szCs w:val="24"/>
        </w:rPr>
      </w:pPr>
      <w:r>
        <w:rPr>
          <w:rFonts w:ascii="Times New Roman" w:hAnsi="Times New Roman"/>
          <w:sz w:val="24"/>
          <w:szCs w:val="24"/>
        </w:rPr>
        <w:t>2024 -01-03</w:t>
      </w:r>
      <w:r w:rsidR="002C424B">
        <w:rPr>
          <w:rFonts w:ascii="Times New Roman" w:hAnsi="Times New Roman"/>
          <w:sz w:val="24"/>
          <w:szCs w:val="24"/>
        </w:rPr>
        <w:t xml:space="preserve"> </w:t>
      </w:r>
    </w:p>
    <w:p w:rsidR="002C424B" w:rsidRDefault="007605BD" w:rsidP="002C424B">
      <w:pPr>
        <w:spacing w:after="0" w:line="240" w:lineRule="auto"/>
        <w:rPr>
          <w:rFonts w:ascii="Times New Roman" w:hAnsi="Times New Roman"/>
          <w:sz w:val="24"/>
          <w:szCs w:val="24"/>
        </w:rPr>
      </w:pPr>
      <w:r>
        <w:rPr>
          <w:rFonts w:ascii="Times New Roman" w:hAnsi="Times New Roman"/>
          <w:sz w:val="24"/>
          <w:szCs w:val="24"/>
        </w:rPr>
        <w:t>Protokolas Nr.1</w:t>
      </w:r>
      <w:r w:rsidR="002C424B">
        <w:rPr>
          <w:rFonts w:ascii="Times New Roman" w:hAnsi="Times New Roman"/>
          <w:sz w:val="24"/>
          <w:szCs w:val="24"/>
        </w:rPr>
        <w:t xml:space="preserve">                                               </w:t>
      </w:r>
      <w:r>
        <w:rPr>
          <w:rFonts w:ascii="Times New Roman" w:hAnsi="Times New Roman"/>
          <w:sz w:val="24"/>
          <w:szCs w:val="24"/>
        </w:rPr>
        <w:t xml:space="preserve">    </w:t>
      </w:r>
      <w:r w:rsidR="002C424B">
        <w:rPr>
          <w:rFonts w:ascii="Times New Roman" w:hAnsi="Times New Roman"/>
          <w:sz w:val="24"/>
          <w:szCs w:val="24"/>
        </w:rPr>
        <w:t xml:space="preserve">                                                                                            </w:t>
      </w:r>
    </w:p>
    <w:p w:rsidR="00806293" w:rsidRDefault="001F3EBA" w:rsidP="001F3EBA">
      <w:r w:rsidRPr="001F3EBA">
        <w:rPr>
          <w:rFonts w:ascii="Times New Roman" w:eastAsia="Times New Roman" w:hAnsi="Times New Roman" w:cs="Times New Roman"/>
          <w:color w:val="000000"/>
          <w:sz w:val="24"/>
          <w:szCs w:val="24"/>
        </w:rPr>
        <w:br/>
      </w:r>
    </w:p>
    <w:sectPr w:rsidR="00806293" w:rsidSect="00FE3F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0A3E"/>
    <w:multiLevelType w:val="multilevel"/>
    <w:tmpl w:val="2752E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7D1E9C"/>
    <w:multiLevelType w:val="multilevel"/>
    <w:tmpl w:val="224C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8D0883"/>
    <w:multiLevelType w:val="multilevel"/>
    <w:tmpl w:val="8E2A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hyphenationZone w:val="396"/>
  <w:characterSpacingControl w:val="doNotCompress"/>
  <w:compat/>
  <w:rsids>
    <w:rsidRoot w:val="001D7463"/>
    <w:rsid w:val="0001225F"/>
    <w:rsid w:val="000161C5"/>
    <w:rsid w:val="000222AC"/>
    <w:rsid w:val="000C5C72"/>
    <w:rsid w:val="00110B3C"/>
    <w:rsid w:val="001D7463"/>
    <w:rsid w:val="001F3EBA"/>
    <w:rsid w:val="00224159"/>
    <w:rsid w:val="002C3E55"/>
    <w:rsid w:val="002C424B"/>
    <w:rsid w:val="002F75B1"/>
    <w:rsid w:val="0038585B"/>
    <w:rsid w:val="003B6D10"/>
    <w:rsid w:val="0040169F"/>
    <w:rsid w:val="00442DAA"/>
    <w:rsid w:val="004C45C3"/>
    <w:rsid w:val="004F3742"/>
    <w:rsid w:val="005153D8"/>
    <w:rsid w:val="005D2B7D"/>
    <w:rsid w:val="0061127E"/>
    <w:rsid w:val="006B34E1"/>
    <w:rsid w:val="007605BD"/>
    <w:rsid w:val="00766183"/>
    <w:rsid w:val="007A69DB"/>
    <w:rsid w:val="007E4877"/>
    <w:rsid w:val="00806293"/>
    <w:rsid w:val="00824AC7"/>
    <w:rsid w:val="0088308D"/>
    <w:rsid w:val="00935F88"/>
    <w:rsid w:val="009772E5"/>
    <w:rsid w:val="00A8057B"/>
    <w:rsid w:val="00A937FF"/>
    <w:rsid w:val="00C7797E"/>
    <w:rsid w:val="00D36E00"/>
    <w:rsid w:val="00E3795E"/>
    <w:rsid w:val="00E714C8"/>
    <w:rsid w:val="00F04C4F"/>
    <w:rsid w:val="00F40D4A"/>
    <w:rsid w:val="00FC2440"/>
    <w:rsid w:val="00FD630A"/>
    <w:rsid w:val="00FE3F1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3F1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66183"/>
    <w:rPr>
      <w:color w:val="0000FF"/>
      <w:u w:val="single"/>
    </w:rPr>
  </w:style>
  <w:style w:type="paragraph" w:styleId="prastasistinklapis">
    <w:name w:val="Normal (Web)"/>
    <w:basedOn w:val="prastasis"/>
    <w:uiPriority w:val="99"/>
    <w:semiHidden/>
    <w:unhideWhenUsed/>
    <w:rsid w:val="0040169F"/>
    <w:pPr>
      <w:spacing w:before="100" w:beforeAutospacing="1" w:after="100" w:afterAutospacing="1" w:line="240" w:lineRule="auto"/>
    </w:pPr>
    <w:rPr>
      <w:rFonts w:ascii="Times New Roman" w:eastAsia="Times New Roman" w:hAnsi="Times New Roman" w:cs="Times New Roman"/>
      <w:sz w:val="24"/>
      <w:szCs w:val="24"/>
      <w:lang w:val="lt-LT" w:eastAsia="ja-JP"/>
    </w:rPr>
  </w:style>
  <w:style w:type="character" w:styleId="Grietas">
    <w:name w:val="Strong"/>
    <w:basedOn w:val="Numatytasispastraiposriftas"/>
    <w:uiPriority w:val="22"/>
    <w:qFormat/>
    <w:rsid w:val="0040169F"/>
    <w:rPr>
      <w:b/>
      <w:bCs/>
    </w:rPr>
  </w:style>
  <w:style w:type="paragraph" w:styleId="Betarp">
    <w:name w:val="No Spacing"/>
    <w:uiPriority w:val="1"/>
    <w:qFormat/>
    <w:rsid w:val="00442DAA"/>
    <w:pPr>
      <w:spacing w:after="0" w:line="240" w:lineRule="auto"/>
    </w:pPr>
  </w:style>
  <w:style w:type="paragraph" w:styleId="Debesliotekstas">
    <w:name w:val="Balloon Text"/>
    <w:basedOn w:val="prastasis"/>
    <w:link w:val="DebesliotekstasDiagrama"/>
    <w:uiPriority w:val="99"/>
    <w:semiHidden/>
    <w:unhideWhenUsed/>
    <w:rsid w:val="007605B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605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59764919">
      <w:bodyDiv w:val="1"/>
      <w:marLeft w:val="0"/>
      <w:marRight w:val="0"/>
      <w:marTop w:val="0"/>
      <w:marBottom w:val="0"/>
      <w:divBdr>
        <w:top w:val="none" w:sz="0" w:space="0" w:color="auto"/>
        <w:left w:val="none" w:sz="0" w:space="0" w:color="auto"/>
        <w:bottom w:val="none" w:sz="0" w:space="0" w:color="auto"/>
        <w:right w:val="none" w:sz="0" w:space="0" w:color="auto"/>
      </w:divBdr>
    </w:div>
    <w:div w:id="1362391981">
      <w:bodyDiv w:val="1"/>
      <w:marLeft w:val="0"/>
      <w:marRight w:val="0"/>
      <w:marTop w:val="0"/>
      <w:marBottom w:val="0"/>
      <w:divBdr>
        <w:top w:val="none" w:sz="0" w:space="0" w:color="auto"/>
        <w:left w:val="none" w:sz="0" w:space="0" w:color="auto"/>
        <w:bottom w:val="none" w:sz="0" w:space="0" w:color="auto"/>
        <w:right w:val="none" w:sz="0" w:space="0" w:color="auto"/>
      </w:divBdr>
    </w:div>
    <w:div w:id="1556969195">
      <w:bodyDiv w:val="1"/>
      <w:marLeft w:val="0"/>
      <w:marRight w:val="0"/>
      <w:marTop w:val="0"/>
      <w:marBottom w:val="0"/>
      <w:divBdr>
        <w:top w:val="none" w:sz="0" w:space="0" w:color="auto"/>
        <w:left w:val="none" w:sz="0" w:space="0" w:color="auto"/>
        <w:bottom w:val="none" w:sz="0" w:space="0" w:color="auto"/>
        <w:right w:val="none" w:sz="0" w:space="0" w:color="auto"/>
      </w:divBdr>
    </w:div>
    <w:div w:id="19550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besuklase.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16829-D20A-4B70-9523-C527F813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6256</Words>
  <Characters>3567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Vartotojas</cp:lastModifiedBy>
  <cp:revision>2</cp:revision>
  <cp:lastPrinted>2024-01-05T10:30:00Z</cp:lastPrinted>
  <dcterms:created xsi:type="dcterms:W3CDTF">2024-01-09T06:09:00Z</dcterms:created>
  <dcterms:modified xsi:type="dcterms:W3CDTF">2024-01-09T06:09:00Z</dcterms:modified>
</cp:coreProperties>
</file>