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B9" w:rsidRDefault="001655B9" w:rsidP="001655B9">
      <w:pPr>
        <w:spacing w:after="0"/>
        <w:ind w:left="11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PATVIRTINTA</w:t>
      </w:r>
    </w:p>
    <w:p w:rsidR="001655B9" w:rsidRDefault="001655B9" w:rsidP="001655B9">
      <w:pPr>
        <w:spacing w:after="0"/>
        <w:ind w:left="11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Gimnazijos direktoriaus</w:t>
      </w:r>
    </w:p>
    <w:p w:rsidR="001655B9" w:rsidRDefault="001655B9" w:rsidP="001655B9">
      <w:pPr>
        <w:spacing w:after="0"/>
        <w:ind w:left="11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m. rugsėjo 29 d.</w:t>
      </w:r>
    </w:p>
    <w:p w:rsidR="001655B9" w:rsidRDefault="001655B9" w:rsidP="001655B9">
      <w:pPr>
        <w:spacing w:after="0"/>
        <w:ind w:left="11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įsakymu Nr. V – 134</w:t>
      </w:r>
    </w:p>
    <w:p w:rsidR="00ED3CB0" w:rsidRPr="0036424B" w:rsidRDefault="006C10EC" w:rsidP="006C10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163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ED3CB0" w:rsidRPr="0036424B" w:rsidRDefault="00C17AAE" w:rsidP="00ED3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4B">
        <w:rPr>
          <w:rFonts w:ascii="Times New Roman" w:hAnsi="Times New Roman" w:cs="Times New Roman"/>
          <w:b/>
          <w:sz w:val="24"/>
          <w:szCs w:val="24"/>
        </w:rPr>
        <w:t xml:space="preserve">VILKYŠKIŲ JOHANESO BOBROVSKIO GIMNAZIJOS VEIKLOS </w:t>
      </w:r>
      <w:r w:rsidR="00894F86">
        <w:rPr>
          <w:rFonts w:ascii="Times New Roman" w:hAnsi="Times New Roman" w:cs="Times New Roman"/>
          <w:b/>
          <w:sz w:val="24"/>
          <w:szCs w:val="24"/>
        </w:rPr>
        <w:t xml:space="preserve">ĮSIVERTINIMO GRUPĖS </w:t>
      </w:r>
      <w:r w:rsidR="001655B9">
        <w:rPr>
          <w:rFonts w:ascii="Times New Roman" w:hAnsi="Times New Roman" w:cs="Times New Roman"/>
          <w:b/>
          <w:sz w:val="24"/>
          <w:szCs w:val="24"/>
        </w:rPr>
        <w:t xml:space="preserve">DARBO PLANAS </w:t>
      </w:r>
      <w:r w:rsidR="00894F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CB0" w:rsidRDefault="001655B9" w:rsidP="00ED3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C17AAE" w:rsidRPr="0036424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17AAE" w:rsidRPr="0036424B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="00C17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AAE" w:rsidRPr="0036424B">
        <w:rPr>
          <w:rFonts w:ascii="Times New Roman" w:hAnsi="Times New Roman" w:cs="Times New Roman"/>
          <w:b/>
          <w:sz w:val="24"/>
          <w:szCs w:val="24"/>
        </w:rPr>
        <w:t>M.</w:t>
      </w:r>
    </w:p>
    <w:p w:rsidR="001655B9" w:rsidRDefault="001655B9" w:rsidP="00ED3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5B9" w:rsidRDefault="001655B9" w:rsidP="00ED3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gimnazijos veiklos įsivertinimo grupės veiklos plano uždavinių įgyvendinimo sėkmingumo analizė</w:t>
      </w:r>
    </w:p>
    <w:p w:rsidR="00C17AAE" w:rsidRPr="00AF1D11" w:rsidRDefault="00C17AAE" w:rsidP="00AF1D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D11" w:rsidRPr="00E622A4" w:rsidRDefault="00AF1D11" w:rsidP="00AF1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2A4">
        <w:rPr>
          <w:rFonts w:ascii="Times New Roman" w:hAnsi="Times New Roman" w:cs="Times New Roman"/>
          <w:sz w:val="24"/>
          <w:szCs w:val="24"/>
        </w:rPr>
        <w:t>Tikslas: Atkreipti dėmesį į probleminius mokyklos veiklos aspektus ir stiprinti įsivertinimą kaip kasdienę refleksiją, savistabą, dialogą.</w:t>
      </w:r>
    </w:p>
    <w:p w:rsidR="00A56EA4" w:rsidRPr="00E622A4" w:rsidRDefault="00A56EA4" w:rsidP="00AF1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0EC" w:rsidRPr="00A56EA4" w:rsidRDefault="00AF1D11" w:rsidP="00AF1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EA4">
        <w:rPr>
          <w:rFonts w:ascii="Times New Roman" w:hAnsi="Times New Roman" w:cs="Times New Roman"/>
          <w:sz w:val="24"/>
          <w:szCs w:val="24"/>
        </w:rPr>
        <w:t>Tikslo įgyvendinimo apibendrintas įvertinimas: gimnazijos veiklos įsivertinimo grupės veiklos plano uždaviniai įgyvendinti, pateiktos rekomendacijos veiklos tobulinimui.</w:t>
      </w:r>
    </w:p>
    <w:tbl>
      <w:tblPr>
        <w:tblStyle w:val="Lentelstinklelis1"/>
        <w:tblW w:w="15168" w:type="dxa"/>
        <w:tblInd w:w="-572" w:type="dxa"/>
        <w:tblLook w:val="04A0" w:firstRow="1" w:lastRow="0" w:firstColumn="1" w:lastColumn="0" w:noHBand="0" w:noVBand="1"/>
      </w:tblPr>
      <w:tblGrid>
        <w:gridCol w:w="3402"/>
        <w:gridCol w:w="4253"/>
        <w:gridCol w:w="7513"/>
      </w:tblGrid>
      <w:tr w:rsidR="00716305" w:rsidRPr="00716305" w:rsidTr="001402A0">
        <w:tc>
          <w:tcPr>
            <w:tcW w:w="3402" w:type="dxa"/>
          </w:tcPr>
          <w:p w:rsidR="00716305" w:rsidRPr="00716305" w:rsidRDefault="00716305" w:rsidP="007163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305">
              <w:rPr>
                <w:rFonts w:ascii="Times New Roman" w:eastAsia="Times New Roman" w:hAnsi="Times New Roman" w:cs="Times New Roman"/>
                <w:sz w:val="24"/>
                <w:szCs w:val="24"/>
              </w:rPr>
              <w:t>Uždavinys</w:t>
            </w:r>
          </w:p>
        </w:tc>
        <w:tc>
          <w:tcPr>
            <w:tcW w:w="4253" w:type="dxa"/>
          </w:tcPr>
          <w:p w:rsidR="00716305" w:rsidRPr="00716305" w:rsidRDefault="00716305" w:rsidP="007163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305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Įgyvendintos priemonės, pasiektas lauktas rezultatas</w:t>
            </w:r>
          </w:p>
        </w:tc>
        <w:tc>
          <w:tcPr>
            <w:tcW w:w="7513" w:type="dxa"/>
          </w:tcPr>
          <w:p w:rsidR="00716305" w:rsidRPr="00716305" w:rsidRDefault="00716305" w:rsidP="007163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Uždavinio įgyvendinimas, tęstinumas</w:t>
            </w:r>
          </w:p>
        </w:tc>
      </w:tr>
      <w:tr w:rsidR="003F69C4" w:rsidRPr="00716305" w:rsidTr="001402A0">
        <w:tc>
          <w:tcPr>
            <w:tcW w:w="3402" w:type="dxa"/>
          </w:tcPr>
          <w:p w:rsidR="003F69C4" w:rsidRDefault="003F69C4" w:rsidP="003F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57">
              <w:rPr>
                <w:rFonts w:ascii="Times New Roman" w:hAnsi="Times New Roman" w:cs="Times New Roman"/>
                <w:sz w:val="24"/>
                <w:szCs w:val="24"/>
              </w:rPr>
              <w:t>Pasirengimo diegti BP situacijos analizė ir poreikių nustatymas, korekcija (mokytojų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457">
              <w:rPr>
                <w:rFonts w:ascii="Times New Roman" w:hAnsi="Times New Roman" w:cs="Times New Roman"/>
                <w:sz w:val="24"/>
                <w:szCs w:val="24"/>
              </w:rPr>
              <w:t>kvalifikacija, mokymo ir mokymosi priemonės, ugdomosios aplinkos kūrimas ir nagrinėjimas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10EC" w:rsidRPr="00716305" w:rsidRDefault="006C10EC" w:rsidP="003F6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69C4" w:rsidRPr="00716305" w:rsidRDefault="003F69C4" w:rsidP="003F6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Atliktas anketinis tyrimas. Duomenys pristatyti pedagogų tarybos posėdyje.</w:t>
            </w:r>
          </w:p>
        </w:tc>
        <w:tc>
          <w:tcPr>
            <w:tcW w:w="7513" w:type="dxa"/>
          </w:tcPr>
          <w:p w:rsidR="003F69C4" w:rsidRPr="00A82E91" w:rsidRDefault="003F69C4" w:rsidP="003F69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82E91">
              <w:rPr>
                <w:rFonts w:ascii="Times New Roman" w:hAnsi="Times New Roman"/>
                <w:sz w:val="24"/>
                <w:szCs w:val="24"/>
              </w:rPr>
              <w:t xml:space="preserve">Nuosekliai domėtis atnaujintomis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bendrosiomis ugdymo </w:t>
            </w:r>
            <w:r w:rsidRPr="00A82E91">
              <w:rPr>
                <w:rFonts w:ascii="Times New Roman" w:hAnsi="Times New Roman"/>
                <w:sz w:val="24"/>
                <w:szCs w:val="24"/>
              </w:rPr>
              <w:t>programomis.</w:t>
            </w:r>
          </w:p>
          <w:p w:rsidR="003F69C4" w:rsidRPr="00716305" w:rsidRDefault="003F69C4" w:rsidP="003F69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Pagal poreikį vesti pamokas pagal atnaujintas bendrąsias ugdymo programas.</w:t>
            </w:r>
          </w:p>
        </w:tc>
      </w:tr>
      <w:tr w:rsidR="00716305" w:rsidRPr="00716305" w:rsidTr="001402A0">
        <w:tc>
          <w:tcPr>
            <w:tcW w:w="3402" w:type="dxa"/>
          </w:tcPr>
          <w:p w:rsidR="00716305" w:rsidRPr="00716305" w:rsidRDefault="00716305" w:rsidP="0054365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Mokyklos įsive</w:t>
            </w:r>
            <w:r w:rsidR="00C17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rtinimo ir pažangos anketos 202</w:t>
            </w:r>
            <w:r w:rsidR="003F6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17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-202</w:t>
            </w:r>
            <w:r w:rsidR="003F6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716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m. m. pildymas, mokinių ir tėvų apklausos organizavimas, duomenų pateikimas gimnazijos bendruomenei ir NMVA</w:t>
            </w:r>
            <w:r w:rsidR="00556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16305" w:rsidRPr="00716305" w:rsidRDefault="00556A96" w:rsidP="00556A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Nuo šių metų duomenų  NMVA pateikti nereikia.</w:t>
            </w:r>
          </w:p>
        </w:tc>
        <w:tc>
          <w:tcPr>
            <w:tcW w:w="7513" w:type="dxa"/>
          </w:tcPr>
          <w:p w:rsidR="00716305" w:rsidRPr="00716305" w:rsidRDefault="00716305" w:rsidP="003F69C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9C4" w:rsidRPr="00716305" w:rsidTr="001402A0">
        <w:tc>
          <w:tcPr>
            <w:tcW w:w="3402" w:type="dxa"/>
          </w:tcPr>
          <w:p w:rsidR="003F69C4" w:rsidRPr="00716305" w:rsidRDefault="003F69C4" w:rsidP="007163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4457">
              <w:rPr>
                <w:rFonts w:ascii="Times New Roman" w:hAnsi="Times New Roman" w:cs="Times New Roman"/>
                <w:sz w:val="24"/>
                <w:szCs w:val="24"/>
              </w:rPr>
              <w:t>Gimnazijos platusis vidaus auditas už 2021, 2022 metus.</w:t>
            </w:r>
          </w:p>
        </w:tc>
        <w:tc>
          <w:tcPr>
            <w:tcW w:w="4253" w:type="dxa"/>
          </w:tcPr>
          <w:p w:rsidR="003F69C4" w:rsidRPr="00716305" w:rsidRDefault="003F69C4" w:rsidP="003F69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Atliktas platusis vidaus auditas. Rezultatai: mokinių, mokytojų ir mokinių tėvų anketų atsakymai pristatyti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pedagogų tarybos posėdyje.</w:t>
            </w:r>
          </w:p>
        </w:tc>
        <w:tc>
          <w:tcPr>
            <w:tcW w:w="7513" w:type="dxa"/>
          </w:tcPr>
          <w:p w:rsidR="003F69C4" w:rsidRDefault="00D866CB" w:rsidP="00D8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Atsižvelgiant į apklausos rezultatus – stiprinti:</w:t>
            </w:r>
          </w:p>
          <w:p w:rsidR="00BD6CDC" w:rsidRDefault="003F69C4" w:rsidP="00D866CB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DC">
              <w:rPr>
                <w:rFonts w:ascii="Times New Roman" w:hAnsi="Times New Roman"/>
                <w:sz w:val="24"/>
                <w:szCs w:val="24"/>
              </w:rPr>
              <w:t>Pagarbą, kultūrą bendruomenėje.</w:t>
            </w:r>
          </w:p>
          <w:p w:rsidR="00BD6CDC" w:rsidRDefault="003F69C4" w:rsidP="00D866CB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DC">
              <w:rPr>
                <w:rFonts w:ascii="Times New Roman" w:hAnsi="Times New Roman"/>
                <w:sz w:val="24"/>
                <w:szCs w:val="24"/>
              </w:rPr>
              <w:t>Mokinių įsivertinimą.</w:t>
            </w:r>
          </w:p>
          <w:p w:rsidR="00BD6CDC" w:rsidRDefault="003F69C4" w:rsidP="00D866CB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DC">
              <w:rPr>
                <w:rFonts w:ascii="Times New Roman" w:hAnsi="Times New Roman"/>
                <w:sz w:val="24"/>
                <w:szCs w:val="24"/>
              </w:rPr>
              <w:lastRenderedPageBreak/>
              <w:t>Užduočių pasirinkimą pamokų metu pagal mokinio gebėjimus ir poreikius.</w:t>
            </w:r>
          </w:p>
          <w:p w:rsidR="003F69C4" w:rsidRPr="00BD6CDC" w:rsidRDefault="003F69C4" w:rsidP="00D866CB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DC">
              <w:rPr>
                <w:rFonts w:ascii="Times New Roman" w:hAnsi="Times New Roman"/>
                <w:sz w:val="24"/>
                <w:szCs w:val="24"/>
              </w:rPr>
              <w:t>Mokymosi planavimą.</w:t>
            </w:r>
          </w:p>
          <w:p w:rsidR="003F69C4" w:rsidRPr="00D866CB" w:rsidRDefault="00D866CB" w:rsidP="00D8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 t</w:t>
            </w:r>
            <w:r w:rsidR="003F69C4" w:rsidRPr="00D866CB">
              <w:rPr>
                <w:rFonts w:ascii="Times New Roman" w:hAnsi="Times New Roman"/>
                <w:sz w:val="24"/>
                <w:szCs w:val="24"/>
              </w:rPr>
              <w:t>obulinti:</w:t>
            </w:r>
          </w:p>
          <w:p w:rsidR="00BD6CDC" w:rsidRDefault="003F69C4" w:rsidP="00D866CB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DC">
              <w:rPr>
                <w:rFonts w:ascii="Times New Roman" w:hAnsi="Times New Roman"/>
                <w:sz w:val="24"/>
                <w:szCs w:val="24"/>
              </w:rPr>
              <w:t>Neformalųjį ugdymą.</w:t>
            </w:r>
          </w:p>
          <w:p w:rsidR="00BD6CDC" w:rsidRDefault="003F69C4" w:rsidP="00D866CB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DC">
              <w:rPr>
                <w:rFonts w:ascii="Times New Roman" w:hAnsi="Times New Roman"/>
                <w:sz w:val="24"/>
                <w:szCs w:val="24"/>
              </w:rPr>
              <w:t>Bendradarbiavimą su kitomis mokyklomis.</w:t>
            </w:r>
          </w:p>
          <w:p w:rsidR="00BD6CDC" w:rsidRDefault="003F69C4" w:rsidP="00D866CB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DC">
              <w:rPr>
                <w:rFonts w:ascii="Times New Roman" w:hAnsi="Times New Roman"/>
                <w:sz w:val="24"/>
                <w:szCs w:val="24"/>
              </w:rPr>
              <w:t>Mokymosi motyvacijos stiprinimą.</w:t>
            </w:r>
          </w:p>
          <w:p w:rsidR="00BD6CDC" w:rsidRDefault="003F69C4" w:rsidP="00D866CB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DC">
              <w:rPr>
                <w:rFonts w:ascii="Times New Roman" w:hAnsi="Times New Roman"/>
                <w:sz w:val="24"/>
                <w:szCs w:val="24"/>
              </w:rPr>
              <w:t>Emocinės savijautos stiprinimą.</w:t>
            </w:r>
          </w:p>
          <w:p w:rsidR="00BD6CDC" w:rsidRDefault="003F69C4" w:rsidP="00D866CB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DC">
              <w:rPr>
                <w:rFonts w:ascii="Times New Roman" w:hAnsi="Times New Roman"/>
                <w:sz w:val="24"/>
                <w:szCs w:val="24"/>
              </w:rPr>
              <w:t>Mokymąsi spręsti realias problemas.</w:t>
            </w:r>
          </w:p>
          <w:p w:rsidR="003F69C4" w:rsidRPr="00BD6CDC" w:rsidRDefault="003F69C4" w:rsidP="00D866CB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DC">
              <w:rPr>
                <w:rFonts w:ascii="Times New Roman" w:hAnsi="Times New Roman"/>
                <w:sz w:val="24"/>
                <w:szCs w:val="24"/>
              </w:rPr>
              <w:t>Materialinės bazės gerinimą.</w:t>
            </w:r>
          </w:p>
        </w:tc>
      </w:tr>
      <w:tr w:rsidR="00716305" w:rsidRPr="00716305" w:rsidTr="001402A0">
        <w:tc>
          <w:tcPr>
            <w:tcW w:w="3402" w:type="dxa"/>
          </w:tcPr>
          <w:p w:rsidR="00716305" w:rsidRPr="0028471D" w:rsidRDefault="00D915E4" w:rsidP="007163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Ugdymo proceso individualizavimas, diferencijavimas, personalizavimas. Mokymosi rezultatų taikant tinkamą ugdymo proceso individualizavimą, diferencijavimą, personalizavimą pokyčio nustatymas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16305" w:rsidRPr="00716305" w:rsidRDefault="00543655" w:rsidP="007163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Atlikta mokinių apklausa</w:t>
            </w:r>
            <w:r w:rsidRPr="008C6E6A">
              <w:rPr>
                <w:rFonts w:ascii="Times New Roman" w:hAnsi="Times New Roman"/>
                <w:sz w:val="24"/>
                <w:szCs w:val="24"/>
              </w:rPr>
              <w:t xml:space="preserve"> „Užduočių pateikimas pagal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mokinių poreikius ir galimybes“. Rezultatai pristatyti pedagogų tarybos posėdyje.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Pateiktos išvados ir rekomendacijos.</w:t>
            </w:r>
          </w:p>
        </w:tc>
        <w:tc>
          <w:tcPr>
            <w:tcW w:w="7513" w:type="dxa"/>
          </w:tcPr>
          <w:p w:rsidR="00543655" w:rsidRDefault="00543655" w:rsidP="005436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Apklausos duomenys rodo, kad apie 70% mokytojų pritaiko mokiniams užduotis pagal jų gebėjimus ir poreikius.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16305" w:rsidRPr="00716305" w:rsidRDefault="00543655" w:rsidP="005436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Rekomendacija - o</w:t>
            </w:r>
            <w:r w:rsidRPr="00CA6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rientuoti pamoką į mokinio mokymosi sėkmę.</w:t>
            </w:r>
          </w:p>
        </w:tc>
      </w:tr>
      <w:tr w:rsidR="00D915E4" w:rsidRPr="00716305" w:rsidTr="001402A0">
        <w:tc>
          <w:tcPr>
            <w:tcW w:w="3402" w:type="dxa"/>
          </w:tcPr>
          <w:p w:rsidR="00D915E4" w:rsidRPr="00CA4457" w:rsidRDefault="00D915E4" w:rsidP="00AA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57">
              <w:rPr>
                <w:rFonts w:ascii="Times New Roman" w:hAnsi="Times New Roman" w:cs="Times New Roman"/>
                <w:sz w:val="24"/>
                <w:szCs w:val="24"/>
              </w:rPr>
              <w:t>Akcija ,,</w:t>
            </w:r>
            <w:r w:rsidR="00AA6E02">
              <w:rPr>
                <w:rFonts w:ascii="Times New Roman" w:hAnsi="Times New Roman" w:cs="Times New Roman"/>
                <w:sz w:val="24"/>
                <w:szCs w:val="24"/>
              </w:rPr>
              <w:t>Sakau tau labas</w:t>
            </w:r>
            <w:r w:rsidRPr="00CA445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D915E4" w:rsidRDefault="00AA6E02" w:rsidP="00716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Pravesta akcija. Po akcijos atlikta apklausa. Su rezultatais supažindinti mokytojai. </w:t>
            </w:r>
            <w:r>
              <w:rPr>
                <w:rFonts w:ascii="Times New Roman" w:hAnsi="Times New Roman"/>
                <w:sz w:val="24"/>
                <w:szCs w:val="24"/>
              </w:rPr>
              <w:t>Po akcijos kitomis dienomis pastebimai padidėjo besisveikinančių skaičius.</w:t>
            </w:r>
          </w:p>
          <w:p w:rsidR="006C10EC" w:rsidRPr="00716305" w:rsidRDefault="006C10EC" w:rsidP="007163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AA6E02" w:rsidRPr="00AA6E02" w:rsidRDefault="00AA6E02" w:rsidP="00AA6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A6E02">
              <w:rPr>
                <w:rFonts w:ascii="Times New Roman" w:hAnsi="Times New Roman"/>
                <w:sz w:val="24"/>
                <w:szCs w:val="24"/>
              </w:rPr>
              <w:t xml:space="preserve">Įtraukti akciją „Sakau Tau Labas“ į prevencinių priemonių veiklas. </w:t>
            </w:r>
          </w:p>
          <w:p w:rsidR="00AA6E02" w:rsidRPr="00AA6E02" w:rsidRDefault="00AA6E02" w:rsidP="00AA6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A6E02">
              <w:rPr>
                <w:rFonts w:ascii="Times New Roman" w:hAnsi="Times New Roman"/>
                <w:sz w:val="24"/>
                <w:szCs w:val="24"/>
              </w:rPr>
              <w:t>Akcijai skirti ilgesnį laikotarpį, numatyti skatinimo kriterijus.</w:t>
            </w:r>
          </w:p>
          <w:p w:rsidR="00D915E4" w:rsidRPr="00716305" w:rsidRDefault="00D915E4" w:rsidP="00716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B28" w:rsidRPr="00716305" w:rsidTr="001402A0">
        <w:tc>
          <w:tcPr>
            <w:tcW w:w="3402" w:type="dxa"/>
          </w:tcPr>
          <w:p w:rsidR="00AB0B28" w:rsidRPr="00CA4457" w:rsidRDefault="00AB0B28" w:rsidP="00AA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DB">
              <w:rPr>
                <w:rFonts w:ascii="Times New Roman" w:hAnsi="Times New Roman"/>
                <w:sz w:val="24"/>
                <w:szCs w:val="24"/>
              </w:rPr>
              <w:t>Veiklos kokybės teminio vertinimo rodiklių apžvalga.</w:t>
            </w:r>
          </w:p>
        </w:tc>
        <w:tc>
          <w:tcPr>
            <w:tcW w:w="4253" w:type="dxa"/>
          </w:tcPr>
          <w:p w:rsidR="00AB0B28" w:rsidRDefault="00565D0F" w:rsidP="00565D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Atlikta </w:t>
            </w:r>
            <w:r w:rsidRPr="00616EDB">
              <w:rPr>
                <w:rFonts w:ascii="Times New Roman" w:hAnsi="Times New Roman"/>
                <w:sz w:val="24"/>
                <w:szCs w:val="24"/>
              </w:rPr>
              <w:t>veiklos kokybės teminio vertinimo rodikli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ų </w:t>
            </w:r>
            <w:r w:rsidRPr="00616EDB">
              <w:rPr>
                <w:rFonts w:ascii="Times New Roman" w:hAnsi="Times New Roman"/>
                <w:sz w:val="24"/>
                <w:szCs w:val="24"/>
              </w:rPr>
              <w:t>apžv</w:t>
            </w:r>
            <w:r>
              <w:rPr>
                <w:rFonts w:ascii="Times New Roman" w:hAnsi="Times New Roman"/>
                <w:sz w:val="24"/>
                <w:szCs w:val="24"/>
              </w:rPr>
              <w:t>alga.</w:t>
            </w:r>
          </w:p>
        </w:tc>
        <w:tc>
          <w:tcPr>
            <w:tcW w:w="7513" w:type="dxa"/>
          </w:tcPr>
          <w:p w:rsidR="00565D0F" w:rsidRPr="00616EDB" w:rsidRDefault="00565D0F" w:rsidP="00565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Tęstinumas: </w:t>
            </w:r>
          </w:p>
          <w:p w:rsidR="00565D0F" w:rsidRPr="00565D0F" w:rsidRDefault="00565D0F" w:rsidP="00565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65D0F">
              <w:rPr>
                <w:rFonts w:ascii="Times New Roman" w:hAnsi="Times New Roman"/>
                <w:sz w:val="24"/>
                <w:szCs w:val="24"/>
              </w:rPr>
              <w:t xml:space="preserve">Peržiūrėti turimas mokinių žinių ir pasiekimų vertinimo sistemas. Numatyti aiškius vertinimo kriterijus. Nuosekliai fiksuoti kaupiamąjį vertinimą. </w:t>
            </w:r>
          </w:p>
          <w:p w:rsidR="00565D0F" w:rsidRPr="00565D0F" w:rsidRDefault="00565D0F" w:rsidP="00565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65D0F">
              <w:rPr>
                <w:rFonts w:ascii="Times New Roman" w:hAnsi="Times New Roman"/>
                <w:sz w:val="24"/>
                <w:szCs w:val="24"/>
              </w:rPr>
              <w:t>Stiprinti savivaldų ugdymą(si), ugdymo turinio individualizavimą, diferencijavimą ir personalizavimą, gabių vaikų ugdymą.</w:t>
            </w:r>
          </w:p>
          <w:p w:rsidR="00565D0F" w:rsidRPr="00565D0F" w:rsidRDefault="00565D0F" w:rsidP="00565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65D0F">
              <w:rPr>
                <w:rFonts w:ascii="Times New Roman" w:hAnsi="Times New Roman"/>
                <w:sz w:val="24"/>
                <w:szCs w:val="24"/>
              </w:rPr>
              <w:t>Ugdymo procese kuo tikslingiau išnaudoti ugdymo(si) erdves.</w:t>
            </w:r>
          </w:p>
          <w:p w:rsidR="00565D0F" w:rsidRPr="00565D0F" w:rsidRDefault="00565D0F" w:rsidP="00565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65D0F">
              <w:rPr>
                <w:rFonts w:ascii="Times New Roman" w:hAnsi="Times New Roman"/>
                <w:sz w:val="24"/>
                <w:szCs w:val="24"/>
              </w:rPr>
              <w:t>Peržiūrėti ir esant poreikiui papildyti ilgalaikius dalyko planus.</w:t>
            </w:r>
          </w:p>
          <w:p w:rsidR="00AB0B28" w:rsidRDefault="00565D0F" w:rsidP="00565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616EDB">
              <w:rPr>
                <w:rFonts w:ascii="Times New Roman" w:hAnsi="Times New Roman"/>
                <w:sz w:val="24"/>
                <w:szCs w:val="24"/>
              </w:rPr>
              <w:t>Peržiūrėti ir papildyti strateginį gimnazijos veiklos planą</w:t>
            </w:r>
          </w:p>
        </w:tc>
      </w:tr>
      <w:tr w:rsidR="00E6529B" w:rsidRPr="00716305" w:rsidTr="001402A0">
        <w:tc>
          <w:tcPr>
            <w:tcW w:w="3402" w:type="dxa"/>
          </w:tcPr>
          <w:p w:rsidR="00E6529B" w:rsidRPr="00CA4457" w:rsidRDefault="00E6529B" w:rsidP="0071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Pagalbos teikimas mokiniams siekiant aukštesnių mokymosi rezultatų.</w:t>
            </w:r>
          </w:p>
        </w:tc>
        <w:tc>
          <w:tcPr>
            <w:tcW w:w="4253" w:type="dxa"/>
          </w:tcPr>
          <w:p w:rsidR="00E6529B" w:rsidRDefault="00AA6E02" w:rsidP="00716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Apžvelgta</w:t>
            </w:r>
            <w:r w:rsidR="00E6529B">
              <w:rPr>
                <w:rFonts w:ascii="Times New Roman" w:hAnsi="Times New Roman"/>
                <w:sz w:val="24"/>
                <w:szCs w:val="24"/>
              </w:rPr>
              <w:t xml:space="preserve"> ir ap</w:t>
            </w:r>
            <w:r>
              <w:rPr>
                <w:rFonts w:ascii="Times New Roman" w:hAnsi="Times New Roman"/>
                <w:sz w:val="24"/>
                <w:szCs w:val="24"/>
              </w:rPr>
              <w:t>ibendrina mokytojų pateikta informacija</w:t>
            </w:r>
            <w:r w:rsidR="00E6529B">
              <w:rPr>
                <w:rFonts w:ascii="Times New Roman" w:hAnsi="Times New Roman"/>
                <w:sz w:val="24"/>
                <w:szCs w:val="24"/>
              </w:rPr>
              <w:t xml:space="preserve"> apie pagalbos teikimą įvairių amžiaus grupių ugdytiniams ir mokiniams įvairių dalykų pamokose bei užsiėmimuose.</w:t>
            </w:r>
          </w:p>
          <w:p w:rsidR="00B005A7" w:rsidRPr="00716305" w:rsidRDefault="00B005A7" w:rsidP="007163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E6529B" w:rsidRPr="00716305" w:rsidRDefault="00AA6E02" w:rsidP="00716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Esant poreikiui teikti kryptingą mokymosi pagalbą kiekvienam mokiniui.</w:t>
            </w:r>
          </w:p>
        </w:tc>
      </w:tr>
      <w:tr w:rsidR="00E6529B" w:rsidRPr="00716305" w:rsidTr="001402A0">
        <w:tc>
          <w:tcPr>
            <w:tcW w:w="3402" w:type="dxa"/>
          </w:tcPr>
          <w:p w:rsidR="00E6529B" w:rsidRDefault="00CA545D" w:rsidP="00716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mokymosi motyvacijos formavimas.</w:t>
            </w:r>
          </w:p>
        </w:tc>
        <w:tc>
          <w:tcPr>
            <w:tcW w:w="4253" w:type="dxa"/>
          </w:tcPr>
          <w:p w:rsidR="00E6529B" w:rsidRDefault="00CA545D" w:rsidP="00CA54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Atlikta mokinių apklausa apie mokymo(si) motyvaciją. Rezultatai pristatyti pedagogų tarybos posėdyje.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Pateiktos išvados ir rekomendacijos.</w:t>
            </w:r>
          </w:p>
          <w:p w:rsidR="00543655" w:rsidRDefault="00543655" w:rsidP="00CA54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Perskaitytas pranešimas „</w:t>
            </w:r>
            <w:r>
              <w:rPr>
                <w:rFonts w:ascii="Times New Roman" w:hAnsi="Times New Roman"/>
                <w:sz w:val="24"/>
                <w:szCs w:val="24"/>
              </w:rPr>
              <w:t>Mokinių mokymosi motyvacijos formavimas“.</w:t>
            </w:r>
          </w:p>
          <w:p w:rsidR="00556A96" w:rsidRDefault="00556A96" w:rsidP="00CA54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6A96" w:rsidRDefault="00556A96" w:rsidP="00CA54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E6529B" w:rsidRDefault="00CA545D" w:rsidP="007163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Pateiktos išvados ir rekomendacijos.</w:t>
            </w:r>
          </w:p>
          <w:p w:rsidR="00AB0B28" w:rsidRPr="00AB0B28" w:rsidRDefault="00AB0B28" w:rsidP="00AB0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556A96" w:rsidRPr="00AB0B28">
              <w:rPr>
                <w:rFonts w:ascii="Times New Roman" w:hAnsi="Times New Roman"/>
                <w:sz w:val="24"/>
                <w:szCs w:val="24"/>
              </w:rPr>
              <w:t>Ugdymo procese daugiau naudoti eksperimentų, žaidimų ir simuliacijų, darbo su kompiuterine technika, diskusijų grupėje, laboratorinių darbų, projektavimo, darbo su išmaniosiomis lentomis, meno darbų metodus.</w:t>
            </w:r>
          </w:p>
          <w:p w:rsidR="00556A96" w:rsidRPr="00AB0B28" w:rsidRDefault="00AB0B28" w:rsidP="00AB0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556A96" w:rsidRPr="00AB0B28">
              <w:rPr>
                <w:rFonts w:ascii="Times New Roman" w:hAnsi="Times New Roman"/>
                <w:sz w:val="24"/>
                <w:szCs w:val="24"/>
              </w:rPr>
              <w:t>Atsakingiau diferencijuoti, personalizuoti ir individualizuoti ugdymo turinį: pamokoje pateikti kiekvieno mokinio žinias ir gebėjimus atitinkančias užduotis, suteikti galimybę pajusti mokymosi sėkmę.</w:t>
            </w:r>
          </w:p>
          <w:p w:rsidR="00556A96" w:rsidRPr="00093C56" w:rsidRDefault="00AB0B28" w:rsidP="00AB0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556A96" w:rsidRPr="00093C56">
              <w:rPr>
                <w:rFonts w:ascii="Times New Roman" w:hAnsi="Times New Roman"/>
                <w:sz w:val="24"/>
                <w:szCs w:val="24"/>
              </w:rPr>
              <w:t xml:space="preserve">Vengti monotoniško mokinių sėdėjimo, įtraukti veiklas, leidžiančias pajudėti. </w:t>
            </w:r>
          </w:p>
          <w:p w:rsidR="00556A96" w:rsidRPr="00093C56" w:rsidRDefault="00AB0B28" w:rsidP="00AB0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556A96" w:rsidRPr="00093C56">
              <w:rPr>
                <w:rFonts w:ascii="Times New Roman" w:hAnsi="Times New Roman"/>
                <w:sz w:val="24"/>
                <w:szCs w:val="24"/>
              </w:rPr>
              <w:t>Didesnį dėmesį pamokoje skirti mokinių sudominimui.</w:t>
            </w:r>
          </w:p>
          <w:p w:rsidR="00556A96" w:rsidRPr="00093C56" w:rsidRDefault="00AB0B28" w:rsidP="00AB0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556A96" w:rsidRPr="00093C56">
              <w:rPr>
                <w:rFonts w:ascii="Times New Roman" w:hAnsi="Times New Roman"/>
                <w:sz w:val="24"/>
                <w:szCs w:val="24"/>
              </w:rPr>
              <w:t>Ugdymo procese siekti kokybės, o ne kiekybės, išlaikyti tinkamą mokymo(si) tempą.</w:t>
            </w:r>
          </w:p>
          <w:p w:rsidR="00556A96" w:rsidRDefault="00AB0B28" w:rsidP="006C1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556A96" w:rsidRPr="00093C56">
              <w:rPr>
                <w:rFonts w:ascii="Times New Roman" w:hAnsi="Times New Roman"/>
                <w:sz w:val="24"/>
                <w:szCs w:val="24"/>
              </w:rPr>
              <w:t>Ypatingą dėmesį pamokoje skirti refleksijai, mokinių įsivertinimui ir grįžtamajam ryšiui apie padarytą pažangą.</w:t>
            </w:r>
          </w:p>
          <w:p w:rsidR="006C10EC" w:rsidRPr="006C10EC" w:rsidRDefault="006C10EC" w:rsidP="006C1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BE" w:rsidRPr="00716305" w:rsidTr="001402A0">
        <w:tc>
          <w:tcPr>
            <w:tcW w:w="3402" w:type="dxa"/>
          </w:tcPr>
          <w:p w:rsidR="00CA6EBE" w:rsidRDefault="006C10EC" w:rsidP="007163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6C3">
              <w:rPr>
                <w:rFonts w:ascii="Times New Roman" w:hAnsi="Times New Roman"/>
                <w:sz w:val="24"/>
                <w:szCs w:val="24"/>
              </w:rPr>
              <w:t>Patyriminis</w:t>
            </w:r>
            <w:proofErr w:type="spellEnd"/>
            <w:r w:rsidRPr="007B26C3">
              <w:rPr>
                <w:rFonts w:ascii="Times New Roman" w:hAnsi="Times New Roman"/>
                <w:sz w:val="24"/>
                <w:szCs w:val="24"/>
              </w:rPr>
              <w:t xml:space="preserve"> ugdymas – tai naujos mokymo(si) galimybės mokykloje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0EC" w:rsidRDefault="006C10EC" w:rsidP="00716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6EBE" w:rsidRDefault="006C10EC" w:rsidP="00CA6EBE">
            <w:pPr>
              <w:rPr>
                <w:rFonts w:ascii="Times New Roman" w:hAnsi="Times New Roman"/>
                <w:sz w:val="24"/>
                <w:szCs w:val="24"/>
              </w:rPr>
            </w:pPr>
            <w:r w:rsidRPr="007B26C3">
              <w:rPr>
                <w:rFonts w:ascii="Times New Roman" w:hAnsi="Times New Roman"/>
                <w:sz w:val="24"/>
                <w:szCs w:val="24"/>
              </w:rPr>
              <w:t>Pranešimas „</w:t>
            </w:r>
            <w:proofErr w:type="spellStart"/>
            <w:r w:rsidRPr="007B26C3">
              <w:rPr>
                <w:rFonts w:ascii="Times New Roman" w:hAnsi="Times New Roman"/>
                <w:sz w:val="24"/>
                <w:szCs w:val="24"/>
              </w:rPr>
              <w:t>Patyriminis</w:t>
            </w:r>
            <w:proofErr w:type="spellEnd"/>
            <w:r w:rsidRPr="007B26C3">
              <w:rPr>
                <w:rFonts w:ascii="Times New Roman" w:hAnsi="Times New Roman"/>
                <w:sz w:val="24"/>
                <w:szCs w:val="24"/>
              </w:rPr>
              <w:t xml:space="preserve"> ugdymas – tai naujos mokymo(si) galimybės mokykloje“.</w:t>
            </w:r>
            <w:r w:rsidR="00B005A7">
              <w:rPr>
                <w:rFonts w:ascii="Times New Roman" w:hAnsi="Times New Roman"/>
                <w:sz w:val="24"/>
                <w:szCs w:val="24"/>
              </w:rPr>
              <w:t xml:space="preserve"> Apžvelgti </w:t>
            </w:r>
            <w:r w:rsidR="00B005A7" w:rsidRPr="007B2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05A7" w:rsidRPr="007B26C3">
              <w:rPr>
                <w:rFonts w:ascii="Times New Roman" w:hAnsi="Times New Roman"/>
                <w:sz w:val="24"/>
                <w:szCs w:val="24"/>
              </w:rPr>
              <w:t>patyriminio</w:t>
            </w:r>
            <w:proofErr w:type="spellEnd"/>
            <w:r w:rsidR="00B005A7" w:rsidRPr="007B26C3">
              <w:rPr>
                <w:rFonts w:ascii="Times New Roman" w:hAnsi="Times New Roman"/>
                <w:sz w:val="24"/>
                <w:szCs w:val="24"/>
              </w:rPr>
              <w:t xml:space="preserve"> ugdymo(</w:t>
            </w:r>
            <w:proofErr w:type="spellStart"/>
            <w:r w:rsidR="00B005A7" w:rsidRPr="007B26C3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B005A7" w:rsidRPr="007B26C3">
              <w:rPr>
                <w:rFonts w:ascii="Times New Roman" w:hAnsi="Times New Roman"/>
                <w:sz w:val="24"/>
                <w:szCs w:val="24"/>
              </w:rPr>
              <w:t>) princip</w:t>
            </w:r>
            <w:r w:rsidR="00B005A7">
              <w:rPr>
                <w:rFonts w:ascii="Times New Roman" w:hAnsi="Times New Roman"/>
                <w:sz w:val="24"/>
                <w:szCs w:val="24"/>
              </w:rPr>
              <w:t xml:space="preserve">ai ir </w:t>
            </w:r>
            <w:proofErr w:type="spellStart"/>
            <w:r w:rsidR="00B005A7" w:rsidRPr="007B26C3">
              <w:rPr>
                <w:rFonts w:ascii="Times New Roman" w:hAnsi="Times New Roman"/>
                <w:sz w:val="24"/>
                <w:szCs w:val="24"/>
              </w:rPr>
              <w:t>patyriminio</w:t>
            </w:r>
            <w:proofErr w:type="spellEnd"/>
            <w:r w:rsidR="00B005A7" w:rsidRPr="007B26C3">
              <w:rPr>
                <w:rFonts w:ascii="Times New Roman" w:hAnsi="Times New Roman"/>
                <w:sz w:val="24"/>
                <w:szCs w:val="24"/>
              </w:rPr>
              <w:t xml:space="preserve"> ugdymo patirt</w:t>
            </w:r>
            <w:r w:rsidR="00B005A7">
              <w:rPr>
                <w:rFonts w:ascii="Times New Roman" w:hAnsi="Times New Roman"/>
                <w:sz w:val="24"/>
                <w:szCs w:val="24"/>
              </w:rPr>
              <w:t>ys.</w:t>
            </w:r>
          </w:p>
        </w:tc>
        <w:tc>
          <w:tcPr>
            <w:tcW w:w="7513" w:type="dxa"/>
          </w:tcPr>
          <w:p w:rsidR="00CA6EBE" w:rsidRDefault="006C10EC" w:rsidP="0099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26C3">
              <w:rPr>
                <w:rFonts w:ascii="Times New Roman" w:hAnsi="Times New Roman"/>
                <w:sz w:val="24"/>
                <w:szCs w:val="24"/>
              </w:rPr>
              <w:t xml:space="preserve">Ieškoti naujų </w:t>
            </w:r>
            <w:proofErr w:type="spellStart"/>
            <w:r w:rsidRPr="007B26C3">
              <w:rPr>
                <w:rFonts w:ascii="Times New Roman" w:hAnsi="Times New Roman"/>
                <w:sz w:val="24"/>
                <w:szCs w:val="24"/>
              </w:rPr>
              <w:t>patyriminio</w:t>
            </w:r>
            <w:proofErr w:type="spellEnd"/>
            <w:r w:rsidRPr="007B26C3">
              <w:rPr>
                <w:rFonts w:ascii="Times New Roman" w:hAnsi="Times New Roman"/>
                <w:sz w:val="24"/>
                <w:szCs w:val="24"/>
              </w:rPr>
              <w:t xml:space="preserve"> ugdymo(</w:t>
            </w:r>
            <w:proofErr w:type="spellStart"/>
            <w:r w:rsidRPr="007B26C3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7B26C3">
              <w:rPr>
                <w:rFonts w:ascii="Times New Roman" w:hAnsi="Times New Roman"/>
                <w:sz w:val="24"/>
                <w:szCs w:val="24"/>
              </w:rPr>
              <w:t>) galimybių ir būdų.</w:t>
            </w:r>
          </w:p>
        </w:tc>
      </w:tr>
      <w:tr w:rsidR="00480764" w:rsidRPr="00716305" w:rsidTr="001402A0">
        <w:tc>
          <w:tcPr>
            <w:tcW w:w="3402" w:type="dxa"/>
          </w:tcPr>
          <w:p w:rsidR="00480764" w:rsidRDefault="00480764" w:rsidP="004807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4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Gimnazijos ugdymo kokybės vertinimas nustatant lygius (aukštesnysis, pagrindinis, patenkinamas, nepatenkinamas). Pokyčio nustatymas.</w:t>
            </w:r>
          </w:p>
        </w:tc>
        <w:tc>
          <w:tcPr>
            <w:tcW w:w="4253" w:type="dxa"/>
          </w:tcPr>
          <w:p w:rsidR="00480764" w:rsidRDefault="00480764" w:rsidP="00284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Atlikta bus, kai bus turimi visi rezultatai (2023-08 mėn.)</w:t>
            </w:r>
          </w:p>
        </w:tc>
        <w:tc>
          <w:tcPr>
            <w:tcW w:w="7513" w:type="dxa"/>
          </w:tcPr>
          <w:p w:rsidR="00480764" w:rsidRDefault="00480764" w:rsidP="00C06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305" w:rsidRPr="00716305" w:rsidTr="001402A0">
        <w:tc>
          <w:tcPr>
            <w:tcW w:w="3402" w:type="dxa"/>
          </w:tcPr>
          <w:p w:rsidR="00716305" w:rsidRPr="00716305" w:rsidRDefault="00716305" w:rsidP="007163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Gimnazijos veiklos ir ugdymo proceso įgyvendinimo įvertinimas.</w:t>
            </w:r>
          </w:p>
        </w:tc>
        <w:tc>
          <w:tcPr>
            <w:tcW w:w="4253" w:type="dxa"/>
          </w:tcPr>
          <w:p w:rsidR="00716305" w:rsidRPr="0028471D" w:rsidRDefault="00716305" w:rsidP="007163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1D">
              <w:rPr>
                <w:rFonts w:ascii="Times New Roman" w:eastAsia="Times New Roman" w:hAnsi="Times New Roman" w:cs="Times New Roman"/>
                <w:sz w:val="24"/>
                <w:szCs w:val="24"/>
              </w:rPr>
              <w:t>Po SSGG atlikimo.</w:t>
            </w:r>
          </w:p>
        </w:tc>
        <w:tc>
          <w:tcPr>
            <w:tcW w:w="7513" w:type="dxa"/>
          </w:tcPr>
          <w:p w:rsidR="00716305" w:rsidRPr="0028471D" w:rsidRDefault="00716305" w:rsidP="00C06B3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1D">
              <w:rPr>
                <w:rFonts w:ascii="Times New Roman" w:eastAsia="Times New Roman" w:hAnsi="Times New Roman" w:cs="Times New Roman"/>
                <w:sz w:val="24"/>
                <w:szCs w:val="24"/>
              </w:rPr>
              <w:t>Suformuluoti tikslus ir uždavinius 20</w:t>
            </w:r>
            <w:r w:rsidR="00A075A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8471D" w:rsidRPr="0028471D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A075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8471D" w:rsidRPr="0028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</w:t>
            </w:r>
            <w:r w:rsidR="00A07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471D" w:rsidRPr="0028471D">
              <w:rPr>
                <w:rFonts w:ascii="Times New Roman" w:eastAsia="Times New Roman" w:hAnsi="Times New Roman" w:cs="Times New Roman"/>
                <w:sz w:val="24"/>
                <w:szCs w:val="24"/>
              </w:rPr>
              <w:t>m., 202</w:t>
            </w:r>
            <w:r w:rsidR="00A075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8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metams </w:t>
            </w:r>
          </w:p>
        </w:tc>
      </w:tr>
    </w:tbl>
    <w:p w:rsidR="00716305" w:rsidRDefault="00716305" w:rsidP="00625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CB0" w:rsidRPr="0036424B" w:rsidRDefault="001655B9" w:rsidP="00716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5B9">
        <w:rPr>
          <w:rFonts w:ascii="Times New Roman" w:hAnsi="Times New Roman" w:cs="Times New Roman"/>
          <w:b/>
          <w:sz w:val="24"/>
          <w:szCs w:val="24"/>
        </w:rPr>
        <w:lastRenderedPageBreak/>
        <w:t>Tikslas:</w:t>
      </w:r>
      <w:r>
        <w:rPr>
          <w:rFonts w:ascii="Times New Roman" w:hAnsi="Times New Roman" w:cs="Times New Roman"/>
          <w:sz w:val="24"/>
          <w:szCs w:val="24"/>
        </w:rPr>
        <w:t xml:space="preserve"> Atkreipti dėmesį į probleminius mokyklos veiklos aspektus ir stiprinti įsivertinimą kaip kasdienę refleksiją, savistabą, dialogą.</w:t>
      </w:r>
    </w:p>
    <w:p w:rsidR="00ED3CB0" w:rsidRPr="0036424B" w:rsidRDefault="00ED3CB0" w:rsidP="00ED3CB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3CB0" w:rsidRPr="0036424B" w:rsidRDefault="00ED3CB0" w:rsidP="00ED3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24B">
        <w:rPr>
          <w:rFonts w:ascii="Times New Roman" w:hAnsi="Times New Roman" w:cs="Times New Roman"/>
          <w:sz w:val="24"/>
          <w:szCs w:val="24"/>
        </w:rPr>
        <w:t>Veiklos įsivertinimo grupės sudėtis:</w:t>
      </w:r>
    </w:p>
    <w:p w:rsidR="00ED3CB0" w:rsidRPr="0036424B" w:rsidRDefault="00ED3CB0" w:rsidP="00ED3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24B">
        <w:rPr>
          <w:rFonts w:ascii="Times New Roman" w:hAnsi="Times New Roman" w:cs="Times New Roman"/>
          <w:sz w:val="24"/>
          <w:szCs w:val="24"/>
        </w:rPr>
        <w:t xml:space="preserve">Rima Auštrienė – pirmininkė </w:t>
      </w:r>
    </w:p>
    <w:p w:rsidR="00ED3CB0" w:rsidRPr="0036424B" w:rsidRDefault="00ED3CB0" w:rsidP="00ED3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24B">
        <w:rPr>
          <w:rFonts w:ascii="Times New Roman" w:hAnsi="Times New Roman" w:cs="Times New Roman"/>
          <w:sz w:val="24"/>
          <w:szCs w:val="24"/>
        </w:rPr>
        <w:t>Laura Grodeckienė – narė</w:t>
      </w:r>
    </w:p>
    <w:p w:rsidR="00901692" w:rsidRDefault="00ED3CB0" w:rsidP="00ED3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24B">
        <w:rPr>
          <w:rFonts w:ascii="Times New Roman" w:hAnsi="Times New Roman" w:cs="Times New Roman"/>
          <w:sz w:val="24"/>
          <w:szCs w:val="24"/>
        </w:rPr>
        <w:t xml:space="preserve">Egidija Jurkšaitienė – narė </w:t>
      </w:r>
    </w:p>
    <w:p w:rsidR="00901692" w:rsidRDefault="00901692" w:rsidP="00ED3C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5B9" w:rsidRDefault="001655B9" w:rsidP="00ED3C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2157"/>
        <w:gridCol w:w="3732"/>
      </w:tblGrid>
      <w:tr w:rsidR="001655B9" w:rsidTr="001655B9">
        <w:tc>
          <w:tcPr>
            <w:tcW w:w="817" w:type="dxa"/>
          </w:tcPr>
          <w:p w:rsidR="001655B9" w:rsidRDefault="001655B9" w:rsidP="0016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8222" w:type="dxa"/>
          </w:tcPr>
          <w:p w:rsidR="001655B9" w:rsidRDefault="001655B9" w:rsidP="0016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2157" w:type="dxa"/>
          </w:tcPr>
          <w:p w:rsidR="001655B9" w:rsidRDefault="001655B9" w:rsidP="0016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732" w:type="dxa"/>
          </w:tcPr>
          <w:p w:rsidR="001655B9" w:rsidRDefault="001655B9" w:rsidP="0016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1655B9" w:rsidTr="001655B9">
        <w:tc>
          <w:tcPr>
            <w:tcW w:w="817" w:type="dxa"/>
          </w:tcPr>
          <w:p w:rsidR="001655B9" w:rsidRDefault="001655B9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1655B9" w:rsidRDefault="001655B9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Veiklos plano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sudarymas.</w:t>
            </w:r>
          </w:p>
        </w:tc>
        <w:tc>
          <w:tcPr>
            <w:tcW w:w="2157" w:type="dxa"/>
          </w:tcPr>
          <w:p w:rsidR="001655B9" w:rsidRDefault="001655B9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2023-10-03</w:t>
            </w:r>
          </w:p>
        </w:tc>
        <w:tc>
          <w:tcPr>
            <w:tcW w:w="3732" w:type="dxa"/>
          </w:tcPr>
          <w:p w:rsidR="001655B9" w:rsidRDefault="001655B9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B0262">
              <w:rPr>
                <w:rFonts w:ascii="Times New Roman" w:hAnsi="Times New Roman" w:cs="Times New Roman"/>
                <w:sz w:val="24"/>
                <w:szCs w:val="24"/>
              </w:rPr>
              <w:t>emiantis atlikta SSGG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pasiekimų rezultatais, lankomumo analize, išskiriant prioritetus sudaromas veiklos planas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5B9" w:rsidTr="001655B9">
        <w:tc>
          <w:tcPr>
            <w:tcW w:w="817" w:type="dxa"/>
          </w:tcPr>
          <w:p w:rsidR="001655B9" w:rsidRDefault="001655B9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1655B9" w:rsidRDefault="00B30F0E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ugdymo kokybės vertinimas nustatant lygius (aukštesnysis, pagrindinis, patenkinamas, nepa</w:t>
            </w:r>
            <w:r w:rsidR="00726DBB">
              <w:rPr>
                <w:rFonts w:ascii="Times New Roman" w:hAnsi="Times New Roman" w:cs="Times New Roman"/>
                <w:sz w:val="24"/>
                <w:szCs w:val="24"/>
              </w:rPr>
              <w:t xml:space="preserve">tenkinamas). </w:t>
            </w:r>
          </w:p>
        </w:tc>
        <w:tc>
          <w:tcPr>
            <w:tcW w:w="2157" w:type="dxa"/>
          </w:tcPr>
          <w:p w:rsidR="001655B9" w:rsidRDefault="00B30F0E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 mėn.</w:t>
            </w:r>
          </w:p>
        </w:tc>
        <w:tc>
          <w:tcPr>
            <w:tcW w:w="3732" w:type="dxa"/>
          </w:tcPr>
          <w:p w:rsidR="001655B9" w:rsidRDefault="00726DBB" w:rsidP="0072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mokymosi pasiekimų analizė lygiais.</w:t>
            </w:r>
            <w:r w:rsidR="00B3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Rezultatų pristatymas mokytojų tarybos posėdyje.</w:t>
            </w:r>
          </w:p>
        </w:tc>
      </w:tr>
      <w:tr w:rsidR="00B30F0E" w:rsidTr="001655B9">
        <w:tc>
          <w:tcPr>
            <w:tcW w:w="817" w:type="dxa"/>
          </w:tcPr>
          <w:p w:rsidR="00B30F0E" w:rsidRDefault="00B30F0E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222" w:type="dxa"/>
          </w:tcPr>
          <w:p w:rsidR="00B30F0E" w:rsidRDefault="00B30F0E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„Labas rytas, laba diena“.</w:t>
            </w:r>
          </w:p>
        </w:tc>
        <w:tc>
          <w:tcPr>
            <w:tcW w:w="2157" w:type="dxa"/>
          </w:tcPr>
          <w:p w:rsidR="00B30F0E" w:rsidRDefault="00B30F0E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</w:t>
            </w:r>
            <w:r w:rsidR="00BB02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0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32" w:type="dxa"/>
          </w:tcPr>
          <w:p w:rsidR="00B30F0E" w:rsidRDefault="00726DBB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Stebėjimas. Rezultatų pateikimas.</w:t>
            </w:r>
          </w:p>
        </w:tc>
      </w:tr>
      <w:tr w:rsidR="00B30F0E" w:rsidTr="001655B9">
        <w:tc>
          <w:tcPr>
            <w:tcW w:w="817" w:type="dxa"/>
          </w:tcPr>
          <w:p w:rsidR="00B30F0E" w:rsidRDefault="00B30F0E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222" w:type="dxa"/>
          </w:tcPr>
          <w:p w:rsidR="00B30F0E" w:rsidRDefault="00B30F0E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Atnaujintų BP diegimo situacijos analizė.</w:t>
            </w:r>
          </w:p>
        </w:tc>
        <w:tc>
          <w:tcPr>
            <w:tcW w:w="2157" w:type="dxa"/>
          </w:tcPr>
          <w:p w:rsidR="00B30F0E" w:rsidRDefault="00726DBB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2024-01-25</w:t>
            </w:r>
          </w:p>
        </w:tc>
        <w:tc>
          <w:tcPr>
            <w:tcW w:w="3732" w:type="dxa"/>
          </w:tcPr>
          <w:p w:rsidR="00B30F0E" w:rsidRDefault="00726DBB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Anketinis tyrimas. Duomenų pristatymas mokytojų tarybos posėdyje.</w:t>
            </w:r>
          </w:p>
        </w:tc>
      </w:tr>
      <w:tr w:rsidR="00B30F0E" w:rsidTr="001655B9">
        <w:tc>
          <w:tcPr>
            <w:tcW w:w="817" w:type="dxa"/>
          </w:tcPr>
          <w:p w:rsidR="00B30F0E" w:rsidRDefault="00B30F0E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B30F0E" w:rsidRDefault="00B30F0E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Prioritetinių sričių (lietuvių k. partnerystės, projektinių darbų, integruotų veiklų ir STEAM programų) tęstinumo įvertinimas.</w:t>
            </w:r>
          </w:p>
        </w:tc>
        <w:tc>
          <w:tcPr>
            <w:tcW w:w="2157" w:type="dxa"/>
          </w:tcPr>
          <w:p w:rsidR="00B30F0E" w:rsidRDefault="00B30F0E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 mėn.</w:t>
            </w:r>
          </w:p>
        </w:tc>
        <w:tc>
          <w:tcPr>
            <w:tcW w:w="3732" w:type="dxa"/>
          </w:tcPr>
          <w:p w:rsidR="00B30F0E" w:rsidRDefault="00726DBB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Duomenų rinkimas, pasiūlymų pateikimas mokytojų tarybos posėdyje.</w:t>
            </w:r>
          </w:p>
        </w:tc>
      </w:tr>
      <w:tr w:rsidR="00B30F0E" w:rsidTr="001655B9">
        <w:tc>
          <w:tcPr>
            <w:tcW w:w="817" w:type="dxa"/>
          </w:tcPr>
          <w:p w:rsidR="00B30F0E" w:rsidRDefault="00B30F0E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B30F0E" w:rsidRDefault="00B30F0E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veiklos ir ugdymo proceso įgyvendinimo įvertinimas.</w:t>
            </w:r>
          </w:p>
        </w:tc>
        <w:tc>
          <w:tcPr>
            <w:tcW w:w="2157" w:type="dxa"/>
          </w:tcPr>
          <w:p w:rsidR="00B30F0E" w:rsidRDefault="00B30F0E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2024-06 mėn.</w:t>
            </w:r>
          </w:p>
        </w:tc>
        <w:tc>
          <w:tcPr>
            <w:tcW w:w="3732" w:type="dxa"/>
          </w:tcPr>
          <w:p w:rsidR="00B30F0E" w:rsidRDefault="00B30F0E" w:rsidP="00E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SSGG atlikimas</w:t>
            </w:r>
            <w:r w:rsidR="00BB0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55B9" w:rsidRDefault="001655B9" w:rsidP="00ED3C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F0E" w:rsidRDefault="00B30F0E" w:rsidP="00ED3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:rsidR="00B30F0E" w:rsidRDefault="001C4498" w:rsidP="00ED3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30F0E">
        <w:rPr>
          <w:rFonts w:ascii="Times New Roman" w:hAnsi="Times New Roman" w:cs="Times New Roman"/>
          <w:sz w:val="24"/>
          <w:szCs w:val="24"/>
        </w:rPr>
        <w:t>imnazijos tarybos posėdyje</w:t>
      </w:r>
    </w:p>
    <w:p w:rsidR="00B30F0E" w:rsidRDefault="00B30F0E" w:rsidP="00ED3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2023-09-14</w:t>
      </w:r>
    </w:p>
    <w:p w:rsidR="00B30F0E" w:rsidRDefault="00B30F0E" w:rsidP="00ED3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protokolas Nr.4</w:t>
      </w:r>
    </w:p>
    <w:p w:rsidR="00B30F0E" w:rsidRDefault="00B30F0E" w:rsidP="00ED3C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F0E" w:rsidRPr="0036424B" w:rsidRDefault="00B30F0E" w:rsidP="00ED3C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0F0E" w:rsidRPr="0036424B" w:rsidSect="00AD62B3">
      <w:pgSz w:w="16838" w:h="11906" w:orient="landscape" w:code="9"/>
      <w:pgMar w:top="851" w:right="992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B53AD"/>
    <w:multiLevelType w:val="hybridMultilevel"/>
    <w:tmpl w:val="9F36853E"/>
    <w:lvl w:ilvl="0" w:tplc="0427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39E24032"/>
    <w:multiLevelType w:val="multilevel"/>
    <w:tmpl w:val="34728A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99355BE"/>
    <w:multiLevelType w:val="hybridMultilevel"/>
    <w:tmpl w:val="33801E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81D49"/>
    <w:multiLevelType w:val="hybridMultilevel"/>
    <w:tmpl w:val="66E61C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60414"/>
    <w:multiLevelType w:val="multilevel"/>
    <w:tmpl w:val="CE4CD8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8F82D8E"/>
    <w:multiLevelType w:val="hybridMultilevel"/>
    <w:tmpl w:val="2FDC81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3421D"/>
    <w:multiLevelType w:val="hybridMultilevel"/>
    <w:tmpl w:val="134A62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D3CB0"/>
    <w:rsid w:val="000361FF"/>
    <w:rsid w:val="000569F0"/>
    <w:rsid w:val="000F7963"/>
    <w:rsid w:val="00111CB8"/>
    <w:rsid w:val="00126A51"/>
    <w:rsid w:val="0015354A"/>
    <w:rsid w:val="001655B9"/>
    <w:rsid w:val="00165CFE"/>
    <w:rsid w:val="001C4498"/>
    <w:rsid w:val="002661D8"/>
    <w:rsid w:val="0027426F"/>
    <w:rsid w:val="0028471D"/>
    <w:rsid w:val="003065B7"/>
    <w:rsid w:val="00360C94"/>
    <w:rsid w:val="0036424B"/>
    <w:rsid w:val="003D7CF8"/>
    <w:rsid w:val="003F69C4"/>
    <w:rsid w:val="0044272C"/>
    <w:rsid w:val="004661CC"/>
    <w:rsid w:val="0047086F"/>
    <w:rsid w:val="00471267"/>
    <w:rsid w:val="00480764"/>
    <w:rsid w:val="004C10FA"/>
    <w:rsid w:val="004E6103"/>
    <w:rsid w:val="00505491"/>
    <w:rsid w:val="00543655"/>
    <w:rsid w:val="0055025F"/>
    <w:rsid w:val="00556A96"/>
    <w:rsid w:val="00565D0F"/>
    <w:rsid w:val="0058668B"/>
    <w:rsid w:val="005C2502"/>
    <w:rsid w:val="00625A24"/>
    <w:rsid w:val="00642289"/>
    <w:rsid w:val="00662425"/>
    <w:rsid w:val="006C10EC"/>
    <w:rsid w:val="006C7051"/>
    <w:rsid w:val="00702F3F"/>
    <w:rsid w:val="00716305"/>
    <w:rsid w:val="00726DBB"/>
    <w:rsid w:val="007328AF"/>
    <w:rsid w:val="00747FA7"/>
    <w:rsid w:val="00832DE0"/>
    <w:rsid w:val="00833C36"/>
    <w:rsid w:val="00835DDB"/>
    <w:rsid w:val="00894F86"/>
    <w:rsid w:val="008C24C9"/>
    <w:rsid w:val="008D59BC"/>
    <w:rsid w:val="00901692"/>
    <w:rsid w:val="009138CE"/>
    <w:rsid w:val="00991A3A"/>
    <w:rsid w:val="009C670C"/>
    <w:rsid w:val="00A075A0"/>
    <w:rsid w:val="00A1593A"/>
    <w:rsid w:val="00A30769"/>
    <w:rsid w:val="00A56EA4"/>
    <w:rsid w:val="00A8239B"/>
    <w:rsid w:val="00AA6E02"/>
    <w:rsid w:val="00AB0B28"/>
    <w:rsid w:val="00AC5285"/>
    <w:rsid w:val="00AD425B"/>
    <w:rsid w:val="00AD62B3"/>
    <w:rsid w:val="00AF1D11"/>
    <w:rsid w:val="00B005A7"/>
    <w:rsid w:val="00B101AE"/>
    <w:rsid w:val="00B30F0E"/>
    <w:rsid w:val="00B47466"/>
    <w:rsid w:val="00B828AA"/>
    <w:rsid w:val="00B92D82"/>
    <w:rsid w:val="00BB0262"/>
    <w:rsid w:val="00BC2B15"/>
    <w:rsid w:val="00BD6CDC"/>
    <w:rsid w:val="00C06B3F"/>
    <w:rsid w:val="00C17AAE"/>
    <w:rsid w:val="00CA4457"/>
    <w:rsid w:val="00CA545D"/>
    <w:rsid w:val="00CA6162"/>
    <w:rsid w:val="00CA6EBE"/>
    <w:rsid w:val="00CD10CF"/>
    <w:rsid w:val="00D21E51"/>
    <w:rsid w:val="00D866CB"/>
    <w:rsid w:val="00D915E4"/>
    <w:rsid w:val="00D97150"/>
    <w:rsid w:val="00DA5C84"/>
    <w:rsid w:val="00DA7FC1"/>
    <w:rsid w:val="00E162BA"/>
    <w:rsid w:val="00E622A4"/>
    <w:rsid w:val="00E6529B"/>
    <w:rsid w:val="00ED3CB0"/>
    <w:rsid w:val="00EE5FBF"/>
    <w:rsid w:val="00F176A7"/>
    <w:rsid w:val="00F364F4"/>
    <w:rsid w:val="00F62207"/>
    <w:rsid w:val="00F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BA0D"/>
  <w15:docId w15:val="{CABAAAA8-994D-4EFB-AF86-5FC80534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3CB0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D3CB0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71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CFE"/>
    <w:rPr>
      <w:rFonts w:ascii="Tahoma" w:eastAsiaTheme="minorEastAsia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70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4</Pages>
  <Words>4261</Words>
  <Characters>2430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vilkyskiai.mokykla11@gmail.com</cp:lastModifiedBy>
  <cp:revision>19</cp:revision>
  <cp:lastPrinted>2022-10-07T10:53:00Z</cp:lastPrinted>
  <dcterms:created xsi:type="dcterms:W3CDTF">2023-06-19T08:53:00Z</dcterms:created>
  <dcterms:modified xsi:type="dcterms:W3CDTF">2023-10-10T10:26:00Z</dcterms:modified>
</cp:coreProperties>
</file>